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D532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Муниципальное образование-Рязанский</w:t>
      </w:r>
    </w:p>
    <w:p w14:paraId="4733A838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муниципальный район Рязанской области</w:t>
      </w:r>
    </w:p>
    <w:p w14:paraId="23C94A02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14:paraId="7C28E426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«Екимовская средняя школа имени К.Г.Паустовского»</w:t>
      </w:r>
    </w:p>
    <w:p w14:paraId="47C57333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муниципального образования – Рязанский</w:t>
      </w:r>
    </w:p>
    <w:p w14:paraId="7CE14CDB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EEB">
        <w:rPr>
          <w:rFonts w:ascii="Times New Roman" w:hAnsi="Times New Roman" w:cs="Times New Roman"/>
          <w:b/>
          <w:sz w:val="32"/>
          <w:szCs w:val="32"/>
        </w:rPr>
        <w:t>муниципальный район Рязанской области</w:t>
      </w:r>
    </w:p>
    <w:p w14:paraId="6A4E6BE3" w14:textId="77777777" w:rsidR="00003419" w:rsidRPr="00DC6E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EEB">
        <w:rPr>
          <w:rFonts w:ascii="Times New Roman" w:hAnsi="Times New Roman" w:cs="Times New Roman"/>
          <w:sz w:val="20"/>
          <w:szCs w:val="20"/>
        </w:rPr>
        <w:t xml:space="preserve">ОГРН 1026200703055  ИНН 6215010218  КПП621501001 </w:t>
      </w:r>
    </w:p>
    <w:p w14:paraId="5D8DC6E5" w14:textId="77777777" w:rsidR="00003419" w:rsidRPr="00DC6EEB" w:rsidRDefault="00003419" w:rsidP="000034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6EEB">
        <w:rPr>
          <w:rFonts w:ascii="Times New Roman" w:hAnsi="Times New Roman" w:cs="Times New Roman"/>
          <w:sz w:val="20"/>
          <w:szCs w:val="20"/>
        </w:rPr>
        <w:t>390546, Рязанская область, Рязанский район, с.Екимовка, д.88</w:t>
      </w:r>
    </w:p>
    <w:p w14:paraId="23141A75" w14:textId="77777777" w:rsidR="00003419" w:rsidRPr="004472EB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6EEB">
        <w:rPr>
          <w:rFonts w:ascii="Times New Roman" w:hAnsi="Times New Roman" w:cs="Times New Roman"/>
          <w:sz w:val="20"/>
          <w:szCs w:val="20"/>
        </w:rPr>
        <w:t>тел</w:t>
      </w:r>
      <w:r w:rsidRPr="004472EB">
        <w:rPr>
          <w:rFonts w:ascii="Times New Roman" w:hAnsi="Times New Roman" w:cs="Times New Roman"/>
          <w:sz w:val="20"/>
          <w:szCs w:val="20"/>
          <w:lang w:val="en-US"/>
        </w:rPr>
        <w:t>. 8(4912) 37-88-84</w:t>
      </w:r>
    </w:p>
    <w:p w14:paraId="5547B71F" w14:textId="77777777" w:rsidR="00003419" w:rsidRDefault="00003419" w:rsidP="00003419">
      <w:pPr>
        <w:shd w:val="clear" w:color="auto" w:fill="FFFFFF"/>
        <w:spacing w:line="288" w:lineRule="atLeast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e-mail: </w:t>
      </w:r>
      <w:hyperlink r:id="rId4" w:history="1">
        <w:r>
          <w:rPr>
            <w:rStyle w:val="a4"/>
            <w:rFonts w:ascii="Times New Roman" w:hAnsi="Times New Roman"/>
            <w:sz w:val="20"/>
            <w:szCs w:val="20"/>
            <w:lang w:val="en-US"/>
          </w:rPr>
          <w:t>ssh.ekimovka@ryazangov.ru</w:t>
        </w:r>
      </w:hyperlink>
    </w:p>
    <w:p w14:paraId="3B48F814" w14:textId="77777777" w:rsidR="00003419" w:rsidRDefault="00003419" w:rsidP="000034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88</w:t>
      </w:r>
    </w:p>
    <w:p w14:paraId="7961EC9B" w14:textId="77777777" w:rsidR="00003419" w:rsidRDefault="00003419" w:rsidP="000034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--6--</w:t>
      </w:r>
    </w:p>
    <w:p w14:paraId="3CBEF23E" w14:textId="77777777" w:rsidR="00003419" w:rsidRPr="00987349" w:rsidRDefault="00003419" w:rsidP="00003419">
      <w:pPr>
        <w:jc w:val="right"/>
        <w:rPr>
          <w:rFonts w:ascii="Times New Roman" w:hAnsi="Times New Roman" w:cs="Times New Roman"/>
          <w:sz w:val="24"/>
          <w:szCs w:val="24"/>
        </w:rPr>
      </w:pPr>
      <w:r w:rsidRPr="00987349">
        <w:rPr>
          <w:rFonts w:ascii="Times New Roman" w:hAnsi="Times New Roman" w:cs="Times New Roman"/>
          <w:sz w:val="24"/>
          <w:szCs w:val="24"/>
        </w:rPr>
        <w:t>От 30.08.2022г.</w:t>
      </w:r>
    </w:p>
    <w:p w14:paraId="045FF8C9" w14:textId="77777777" w:rsidR="00003419" w:rsidRDefault="00003419" w:rsidP="00003419">
      <w:pPr>
        <w:tabs>
          <w:tab w:val="left" w:pos="891"/>
        </w:tabs>
        <w:spacing w:after="0"/>
        <w:ind w:right="12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Федерации», Приказом Министерства просвещения РФ от 22.03.2021</w:t>
      </w:r>
      <w:r w:rsidRPr="009873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 xml:space="preserve">г. №115 </w:t>
      </w:r>
      <w:r w:rsidRPr="00987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987349">
        <w:rPr>
          <w:rFonts w:ascii="Times New Roman" w:hAnsi="Times New Roman" w:cs="Times New Roman"/>
          <w:sz w:val="24"/>
          <w:szCs w:val="24"/>
        </w:rPr>
        <w:t>, Постановлением главного государственного санитарного врача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РФ</w:t>
      </w:r>
      <w:r w:rsidRPr="009873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от</w:t>
      </w:r>
      <w:r w:rsidRPr="009873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28</w:t>
      </w:r>
      <w:r w:rsidRPr="009873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сентября</w:t>
      </w:r>
      <w:r w:rsidRPr="009873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2020</w:t>
      </w:r>
      <w:r w:rsidRPr="009873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г.</w:t>
      </w:r>
      <w:r w:rsidRPr="009873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№</w:t>
      </w:r>
      <w:r w:rsidRPr="009873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28</w:t>
      </w:r>
      <w:r w:rsidRPr="00987349">
        <w:rPr>
          <w:rFonts w:ascii="Times New Roman" w:hAnsi="Times New Roman" w:cs="Times New Roman"/>
          <w:spacing w:val="39"/>
          <w:sz w:val="24"/>
          <w:szCs w:val="24"/>
        </w:rPr>
        <w:t xml:space="preserve">                                                                                  </w:t>
      </w:r>
      <w:r w:rsidRPr="00987349">
        <w:rPr>
          <w:rFonts w:ascii="Times New Roman" w:hAnsi="Times New Roman" w:cs="Times New Roman"/>
          <w:sz w:val="24"/>
          <w:szCs w:val="24"/>
        </w:rPr>
        <w:t>«Об</w:t>
      </w:r>
      <w:r w:rsidRPr="009873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утверждении</w:t>
      </w:r>
      <w:r w:rsidRPr="009873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Санитарных</w:t>
      </w:r>
      <w:r w:rsidRPr="009873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правил</w:t>
      </w:r>
      <w:r w:rsidRPr="009873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СП</w:t>
      </w:r>
      <w:r w:rsidRPr="009873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 xml:space="preserve">оздоровления детей и молодежи», Уставом Муниципального бюджетного общеобразовательного </w:t>
      </w:r>
      <w:r w:rsidRPr="009873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 xml:space="preserve">учреждения «Екимовская средняя  школа им. К.Г. Паустовского»                                                                                                    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распоряжения МО №801-р от 15.04.2022 «О формировании календарных графиков образовательных учреждений, реализующих основные образовательные программы на 2022-2023 учебный год», , Учебного плана школы на 2022-2023 учебный год                                                           </w:t>
      </w:r>
    </w:p>
    <w:p w14:paraId="70D7FCB3" w14:textId="77777777" w:rsidR="00003419" w:rsidRPr="00987349" w:rsidRDefault="00003419" w:rsidP="00003419">
      <w:pPr>
        <w:tabs>
          <w:tab w:val="left" w:pos="891"/>
        </w:tabs>
        <w:spacing w:after="0"/>
        <w:ind w:right="125"/>
        <w:rPr>
          <w:rFonts w:ascii="Times New Roman" w:hAnsi="Times New Roman" w:cs="Times New Roman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ПРИКАЗЫВАЮ:                                                                                                                                               1. Установить следующий режим работы: Для обучающихся 1-х – 11-х классов – пятидневная учебная неделя. Продолжительность учебного года: 33 учебных недели для обучающихся 1-х классов, не менее 34 учебных недель для обучающихся 2х-11х классов ( в 9х и 11 классах, не включая летний экзаменационный период).                                                                                                    2. Школа работает понедельник – пятница с 08.00 до 18.00; суббота – с 08.00 до 17.00 ( при проведении мероприятий, соревнований по установленному приказом режиму работы).                                                                                                  3. В воскресенье и праздничные дни, установленные законодательством Российской Федерации, МБОУ «Екимовская СШ» не работает.                                         4. На период каникул приказом по школе может быть установлен особый режим функционирования.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. Начало занятий – 08.40  Приход для обучающих 1х-11  классов в 08.20. Приход дежурных учителей 07.45.      </w:t>
      </w:r>
      <w:r w:rsidRPr="00987349">
        <w:rPr>
          <w:rFonts w:ascii="Times New Roman" w:hAnsi="Times New Roman" w:cs="Times New Roman"/>
          <w:sz w:val="24"/>
          <w:szCs w:val="24"/>
        </w:rPr>
        <w:t>Расписание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уроков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составляется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в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соответствии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гигиеническими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требованиями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к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расписанию уроков, с учетом дневной и недельной умственной работоспособности обучающихся</w:t>
      </w:r>
      <w:r w:rsidRPr="009873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шкалой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трудности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учебных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предметов.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lastRenderedPageBreak/>
        <w:t>Продолжительность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перемены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между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урочной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и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внеурочной</w:t>
      </w:r>
      <w:r w:rsidRPr="009873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деятельностью</w:t>
      </w:r>
      <w:r w:rsidRPr="00987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составляет</w:t>
      </w:r>
      <w:r w:rsidRPr="009873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не</w:t>
      </w:r>
      <w:r w:rsidRPr="009873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менее</w:t>
      </w:r>
      <w:r w:rsidRPr="009873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30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минут.</w:t>
      </w:r>
    </w:p>
    <w:p w14:paraId="29065C62" w14:textId="77777777" w:rsidR="00003419" w:rsidRPr="00987349" w:rsidRDefault="00003419" w:rsidP="00003419">
      <w:pPr>
        <w:tabs>
          <w:tab w:val="left" w:pos="915"/>
        </w:tabs>
        <w:spacing w:before="4" w:after="0"/>
        <w:ind w:right="117"/>
        <w:rPr>
          <w:rFonts w:ascii="Times New Roman" w:hAnsi="Times New Roman"/>
          <w:sz w:val="24"/>
          <w:szCs w:val="24"/>
        </w:rPr>
      </w:pPr>
      <w:r w:rsidRPr="00987349">
        <w:rPr>
          <w:rFonts w:ascii="Times New Roman" w:hAnsi="Times New Roman"/>
          <w:sz w:val="24"/>
          <w:szCs w:val="24"/>
        </w:rPr>
        <w:t>При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проведении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занятий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внеурочной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деятельности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на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всех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уровнях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образования,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физической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культуре,</w:t>
      </w:r>
      <w:r w:rsidRPr="0098734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элективных</w:t>
      </w:r>
      <w:r w:rsidRPr="009873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курсах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допускается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объединение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классов.</w:t>
      </w:r>
    </w:p>
    <w:p w14:paraId="7412F118" w14:textId="77777777" w:rsidR="00003419" w:rsidRPr="00987349" w:rsidRDefault="00003419" w:rsidP="00003419">
      <w:pPr>
        <w:tabs>
          <w:tab w:val="left" w:pos="838"/>
        </w:tabs>
        <w:spacing w:after="0"/>
        <w:ind w:right="121"/>
        <w:rPr>
          <w:rFonts w:ascii="Times New Roman" w:hAnsi="Times New Roman"/>
          <w:sz w:val="24"/>
          <w:szCs w:val="24"/>
        </w:rPr>
      </w:pPr>
      <w:r w:rsidRPr="00987349">
        <w:rPr>
          <w:rFonts w:ascii="Times New Roman" w:hAnsi="Times New Roman"/>
          <w:sz w:val="24"/>
          <w:szCs w:val="24"/>
        </w:rPr>
        <w:t>В начальных классах плотность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учебной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работы обучающихся на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уроках по основным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предметам не должна превышать 80%. С целью профилактики утомления, нарушения осанки,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зрения</w:t>
      </w:r>
      <w:r w:rsidRPr="0098734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обучающихся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на</w:t>
      </w:r>
      <w:r w:rsidRPr="0098734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уроках</w:t>
      </w:r>
      <w:r w:rsidRPr="0098734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проводятся</w:t>
      </w:r>
      <w:r w:rsidRPr="0098734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физкультминутки и гимнастика</w:t>
      </w:r>
      <w:r w:rsidRPr="0098734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для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глаз.</w:t>
      </w:r>
    </w:p>
    <w:p w14:paraId="15B8093A" w14:textId="77777777" w:rsidR="00003419" w:rsidRPr="00987349" w:rsidRDefault="00003419" w:rsidP="00003419">
      <w:pPr>
        <w:tabs>
          <w:tab w:val="left" w:pos="900"/>
        </w:tabs>
        <w:spacing w:before="2" w:after="0"/>
        <w:ind w:right="133"/>
        <w:rPr>
          <w:rFonts w:ascii="Times New Roman" w:hAnsi="Times New Roman"/>
          <w:sz w:val="24"/>
          <w:szCs w:val="24"/>
        </w:rPr>
      </w:pPr>
      <w:r w:rsidRPr="00987349">
        <w:rPr>
          <w:rFonts w:ascii="Times New Roman" w:hAnsi="Times New Roman"/>
          <w:sz w:val="24"/>
          <w:szCs w:val="24"/>
        </w:rPr>
        <w:t>В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течение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учебного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дня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не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следует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проводить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более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одной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контрольной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работы.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Контрольные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работы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рекомендуется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проводить</w:t>
      </w:r>
      <w:r w:rsidRPr="0098734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на 2-4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уроках.</w:t>
      </w:r>
    </w:p>
    <w:p w14:paraId="5046B1F0" w14:textId="77777777" w:rsidR="00003419" w:rsidRPr="00987349" w:rsidRDefault="00003419" w:rsidP="00003419">
      <w:pPr>
        <w:tabs>
          <w:tab w:val="left" w:pos="800"/>
        </w:tabs>
        <w:spacing w:after="0"/>
        <w:ind w:right="118"/>
        <w:rPr>
          <w:rFonts w:ascii="Times New Roman" w:hAnsi="Times New Roman"/>
          <w:sz w:val="24"/>
          <w:szCs w:val="24"/>
        </w:rPr>
      </w:pPr>
      <w:r w:rsidRPr="00987349">
        <w:rPr>
          <w:rFonts w:ascii="Times New Roman" w:hAnsi="Times New Roman"/>
          <w:sz w:val="24"/>
          <w:szCs w:val="24"/>
        </w:rPr>
        <w:t xml:space="preserve"> Обучающиеся одного года обучения объединяются в учебные классы. За каждым классом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закрепляется классный</w:t>
      </w:r>
      <w:r w:rsidRPr="0098734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руководитель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из</w:t>
      </w:r>
      <w:r w:rsidRPr="0098734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числа</w:t>
      </w:r>
      <w:r w:rsidRPr="0098734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педагогических</w:t>
      </w:r>
      <w:r w:rsidRPr="009873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работников</w:t>
      </w:r>
      <w:r w:rsidRPr="0098734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Школы.</w:t>
      </w:r>
    </w:p>
    <w:p w14:paraId="4325230C" w14:textId="77777777" w:rsidR="00003419" w:rsidRPr="00987349" w:rsidRDefault="00003419" w:rsidP="00003419">
      <w:pPr>
        <w:tabs>
          <w:tab w:val="left" w:pos="660"/>
        </w:tabs>
        <w:spacing w:before="36" w:after="0"/>
        <w:ind w:right="120"/>
        <w:rPr>
          <w:rFonts w:ascii="Times New Roman" w:hAnsi="Times New Roman"/>
          <w:sz w:val="24"/>
          <w:szCs w:val="24"/>
        </w:rPr>
      </w:pPr>
      <w:r w:rsidRPr="00987349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на его выполнение не превышали (в астрономических часах): во 2-3-х классах – 1,5 ч., в 4-5-х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классах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–</w:t>
      </w:r>
      <w:r w:rsidRPr="0098734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2</w:t>
      </w:r>
      <w:r w:rsidRPr="0098734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ч., в</w:t>
      </w:r>
      <w:r w:rsidRPr="0098734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6-8-х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классах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–</w:t>
      </w:r>
      <w:r w:rsidRPr="0098734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2,5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ч.,</w:t>
      </w:r>
      <w:r w:rsidRPr="0098734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в</w:t>
      </w:r>
      <w:r w:rsidRPr="0098734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9-11-х</w:t>
      </w:r>
      <w:r w:rsidRPr="0098734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классах</w:t>
      </w:r>
      <w:r w:rsidRPr="0098734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–</w:t>
      </w:r>
      <w:r w:rsidRPr="009873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до</w:t>
      </w:r>
      <w:r w:rsidRPr="0098734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>3,5</w:t>
      </w:r>
      <w:r w:rsidRPr="0098734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/>
          <w:sz w:val="24"/>
          <w:szCs w:val="24"/>
        </w:rPr>
        <w:t xml:space="preserve">ч. </w:t>
      </w:r>
    </w:p>
    <w:p w14:paraId="02BE5B8E" w14:textId="77777777" w:rsidR="00003419" w:rsidRDefault="00003419" w:rsidP="00003419">
      <w:pPr>
        <w:tabs>
          <w:tab w:val="left" w:pos="656"/>
        </w:tabs>
        <w:spacing w:before="2" w:after="0"/>
        <w:ind w:right="126"/>
        <w:rPr>
          <w:rFonts w:ascii="Times New Roman" w:hAnsi="Times New Roman" w:cs="Times New Roman"/>
          <w:sz w:val="24"/>
          <w:szCs w:val="24"/>
        </w:rPr>
      </w:pPr>
      <w:r w:rsidRPr="00987349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сентября. Если этот день приходится на выходной день, то в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этом случае</w:t>
      </w:r>
      <w:r w:rsidRPr="009873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учебный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год</w:t>
      </w:r>
      <w:r w:rsidRPr="009873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начинается</w:t>
      </w:r>
      <w:r w:rsidRPr="009873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в</w:t>
      </w:r>
      <w:r w:rsidRPr="009873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первый,</w:t>
      </w:r>
      <w:r w:rsidRPr="009873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следующий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за</w:t>
      </w:r>
      <w:r w:rsidRPr="00987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ним,</w:t>
      </w:r>
      <w:r w:rsidRPr="009873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рабочий</w:t>
      </w:r>
      <w:r w:rsidRPr="00987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 xml:space="preserve">день.                         </w:t>
      </w:r>
    </w:p>
    <w:p w14:paraId="5BCB020B" w14:textId="77777777" w:rsidR="00003419" w:rsidRPr="00987349" w:rsidRDefault="00003419" w:rsidP="00003419">
      <w:pPr>
        <w:tabs>
          <w:tab w:val="left" w:pos="656"/>
        </w:tabs>
        <w:spacing w:before="2" w:after="0"/>
        <w:ind w:right="126"/>
        <w:rPr>
          <w:rFonts w:ascii="Times New Roman" w:hAnsi="Times New Roman" w:cs="Times New Roman"/>
          <w:sz w:val="24"/>
          <w:szCs w:val="24"/>
        </w:rPr>
      </w:pPr>
      <w:r w:rsidRPr="00987349">
        <w:rPr>
          <w:rFonts w:ascii="Times New Roman" w:hAnsi="Times New Roman" w:cs="Times New Roman"/>
          <w:sz w:val="24"/>
          <w:szCs w:val="24"/>
        </w:rPr>
        <w:t>Учебными периодами учебного года являются четверти.</w:t>
      </w:r>
    </w:p>
    <w:p w14:paraId="161A4754" w14:textId="77777777" w:rsidR="00003419" w:rsidRPr="00987349" w:rsidRDefault="00003419" w:rsidP="000034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9873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урока</w:t>
      </w:r>
      <w:r w:rsidRPr="009873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во</w:t>
      </w:r>
      <w:r w:rsidRPr="009873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2–11-х</w:t>
      </w:r>
      <w:r w:rsidRPr="009873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классах</w:t>
      </w:r>
      <w:r w:rsidRPr="009873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составляет</w:t>
      </w:r>
      <w:r w:rsidRPr="009873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40</w:t>
      </w:r>
      <w:r w:rsidRPr="009873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sz w:val="24"/>
          <w:szCs w:val="24"/>
        </w:rPr>
        <w:t>минут.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2F1824" w14:textId="77777777" w:rsidR="00003419" w:rsidRPr="00987349" w:rsidRDefault="00003419" w:rsidP="000034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>Государственный русский язык изучается в рамках предмета «Русский язык».</w:t>
      </w:r>
    </w:p>
    <w:p w14:paraId="6EBDE083" w14:textId="77777777" w:rsidR="00003419" w:rsidRPr="00987349" w:rsidRDefault="00003419" w:rsidP="000034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>Преподавание и изучение государственных языков, родного языка из числа языков народов Российской Федерации, в том числе неизвестного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14:paraId="055AEDB7" w14:textId="77777777" w:rsidR="00003419" w:rsidRPr="00987349" w:rsidRDefault="00003419" w:rsidP="000034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>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Минпросвещения от 31.05.2021 № 286, и ФГОС ООО, СОО утвержденному приказом Минпросвещения от 31.05.2021 № 287, осуществляется при наличии возможностей организации и по заявлю обучающихся, родителей (законных представителей) несовершеннолетних обучающихся.                                                                                                  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 и среднего общего образования.</w:t>
      </w:r>
    </w:p>
    <w:p w14:paraId="0C5E3D28" w14:textId="77777777" w:rsidR="00003419" w:rsidRPr="00987349" w:rsidRDefault="00003419" w:rsidP="00003419">
      <w:pPr>
        <w:tabs>
          <w:tab w:val="left" w:pos="694"/>
        </w:tabs>
        <w:spacing w:before="36"/>
        <w:ind w:left="-228"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      Расписание звонков на уроки:</w:t>
      </w:r>
    </w:p>
    <w:tbl>
      <w:tblPr>
        <w:tblStyle w:val="a3"/>
        <w:tblW w:w="0" w:type="auto"/>
        <w:tblInd w:w="-22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3419" w:rsidRPr="00987349" w14:paraId="267A7E63" w14:textId="77777777" w:rsidTr="00BB028E">
        <w:tc>
          <w:tcPr>
            <w:tcW w:w="3190" w:type="dxa"/>
          </w:tcPr>
          <w:p w14:paraId="165CD970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14:paraId="030E501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57244BB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Продолжение перемен</w:t>
            </w:r>
          </w:p>
        </w:tc>
      </w:tr>
      <w:tr w:rsidR="00003419" w:rsidRPr="00987349" w14:paraId="765EC16E" w14:textId="77777777" w:rsidTr="00BB028E">
        <w:tc>
          <w:tcPr>
            <w:tcW w:w="3190" w:type="dxa"/>
          </w:tcPr>
          <w:p w14:paraId="444F559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14:paraId="3293291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8-40 – 9-20</w:t>
            </w:r>
          </w:p>
        </w:tc>
        <w:tc>
          <w:tcPr>
            <w:tcW w:w="3191" w:type="dxa"/>
          </w:tcPr>
          <w:p w14:paraId="529D44A1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19" w:rsidRPr="00987349" w14:paraId="38C15E43" w14:textId="77777777" w:rsidTr="00BB028E">
        <w:tc>
          <w:tcPr>
            <w:tcW w:w="3190" w:type="dxa"/>
          </w:tcPr>
          <w:p w14:paraId="2C2F9D3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9AEEB0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1" w:type="dxa"/>
          </w:tcPr>
          <w:p w14:paraId="067B06D2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03419" w:rsidRPr="00987349" w14:paraId="4981CDB9" w14:textId="77777777" w:rsidTr="00BB028E">
        <w:tc>
          <w:tcPr>
            <w:tcW w:w="3190" w:type="dxa"/>
          </w:tcPr>
          <w:p w14:paraId="6D49FE1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14:paraId="4AA68D34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9-40- 10-20</w:t>
            </w:r>
          </w:p>
        </w:tc>
        <w:tc>
          <w:tcPr>
            <w:tcW w:w="3191" w:type="dxa"/>
          </w:tcPr>
          <w:p w14:paraId="7283E8AB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19" w:rsidRPr="00987349" w14:paraId="32B1B78B" w14:textId="77777777" w:rsidTr="00BB028E">
        <w:tc>
          <w:tcPr>
            <w:tcW w:w="3190" w:type="dxa"/>
          </w:tcPr>
          <w:p w14:paraId="13BE17B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EA165DA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1" w:type="dxa"/>
          </w:tcPr>
          <w:p w14:paraId="10CD653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03419" w:rsidRPr="00987349" w14:paraId="546D15EA" w14:textId="77777777" w:rsidTr="00BB028E">
        <w:tc>
          <w:tcPr>
            <w:tcW w:w="3190" w:type="dxa"/>
          </w:tcPr>
          <w:p w14:paraId="66DB15E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14:paraId="7DE51B68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10-40 – 11 - 25</w:t>
            </w:r>
          </w:p>
        </w:tc>
        <w:tc>
          <w:tcPr>
            <w:tcW w:w="3191" w:type="dxa"/>
          </w:tcPr>
          <w:p w14:paraId="59595DB7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03419" w:rsidRPr="00987349" w14:paraId="7914B6FB" w14:textId="77777777" w:rsidTr="00BB028E">
        <w:tc>
          <w:tcPr>
            <w:tcW w:w="3190" w:type="dxa"/>
          </w:tcPr>
          <w:p w14:paraId="77EE8314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14:paraId="142784A3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11 – 35- 12-15</w:t>
            </w:r>
          </w:p>
        </w:tc>
        <w:tc>
          <w:tcPr>
            <w:tcW w:w="3191" w:type="dxa"/>
          </w:tcPr>
          <w:p w14:paraId="4B182A1F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03419" w:rsidRPr="00987349" w14:paraId="63AC4200" w14:textId="77777777" w:rsidTr="00BB028E">
        <w:tc>
          <w:tcPr>
            <w:tcW w:w="3190" w:type="dxa"/>
          </w:tcPr>
          <w:p w14:paraId="2ABCC594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6F48520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Обед 5-7 кл</w:t>
            </w:r>
          </w:p>
        </w:tc>
        <w:tc>
          <w:tcPr>
            <w:tcW w:w="3191" w:type="dxa"/>
          </w:tcPr>
          <w:p w14:paraId="0DA3E59C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19" w:rsidRPr="00987349" w14:paraId="0127B73A" w14:textId="77777777" w:rsidTr="00BB028E">
        <w:tc>
          <w:tcPr>
            <w:tcW w:w="3190" w:type="dxa"/>
          </w:tcPr>
          <w:p w14:paraId="626CD9E8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14:paraId="04F0864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12 -35 – 13-15</w:t>
            </w:r>
          </w:p>
        </w:tc>
        <w:tc>
          <w:tcPr>
            <w:tcW w:w="3191" w:type="dxa"/>
          </w:tcPr>
          <w:p w14:paraId="1A5D1CD4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03419" w:rsidRPr="00987349" w14:paraId="1E7029C5" w14:textId="77777777" w:rsidTr="00BB028E">
        <w:tc>
          <w:tcPr>
            <w:tcW w:w="3190" w:type="dxa"/>
          </w:tcPr>
          <w:p w14:paraId="6BACE71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32B2278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Обед 8-11 кл</w:t>
            </w:r>
          </w:p>
        </w:tc>
        <w:tc>
          <w:tcPr>
            <w:tcW w:w="3191" w:type="dxa"/>
          </w:tcPr>
          <w:p w14:paraId="08D6405F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19" w:rsidRPr="00987349" w14:paraId="2D3473A0" w14:textId="77777777" w:rsidTr="00BB028E">
        <w:tc>
          <w:tcPr>
            <w:tcW w:w="3190" w:type="dxa"/>
          </w:tcPr>
          <w:p w14:paraId="4FFF3951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14:paraId="0D46AE99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13-35 – 14-15</w:t>
            </w:r>
          </w:p>
        </w:tc>
        <w:tc>
          <w:tcPr>
            <w:tcW w:w="3191" w:type="dxa"/>
          </w:tcPr>
          <w:p w14:paraId="6BA4D2B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03419" w:rsidRPr="00987349" w14:paraId="26ECE965" w14:textId="77777777" w:rsidTr="00BB028E">
        <w:tc>
          <w:tcPr>
            <w:tcW w:w="3190" w:type="dxa"/>
          </w:tcPr>
          <w:p w14:paraId="50447CF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</w:tcPr>
          <w:p w14:paraId="6E7BFB21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14-25 – 15-05</w:t>
            </w:r>
          </w:p>
        </w:tc>
        <w:tc>
          <w:tcPr>
            <w:tcW w:w="3191" w:type="dxa"/>
          </w:tcPr>
          <w:p w14:paraId="255E1F8B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14:paraId="69C28F9F" w14:textId="77777777" w:rsidR="00003419" w:rsidRPr="00987349" w:rsidRDefault="00003419" w:rsidP="00003419">
      <w:pPr>
        <w:tabs>
          <w:tab w:val="left" w:pos="694"/>
        </w:tabs>
        <w:spacing w:before="36"/>
        <w:ind w:left="-228" w:righ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В случае неблагоприятной эпидемиологической обстановки, в условиях сохранения рисков распространения COVID-19 режим работы школы может быть пересмотрен. Возможен переход на дистанционное  обучение с использованием электронных образовательных технологий, в соответствии с «Положением об организации образовательной деятельности с применением электронного обучения и дистанционных образовательных технологий МБОУ «Екимовская средняя школа им. К.Г.Паустовского»» и «Положением о текущем контроле и промежуточной аттестации при реализации образовательных программ или их частей с применением электронного обучения и дистанционных образовательных МБОУ «Екимовская средняя школа им. К.Г.Паустовского»».                                                                                              5.2. Утвердить на 2022/2023 учебный год следующий режим работы для 1-х классов: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проводить только в первую смену;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продолжительность уроков не более 35 минут;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реализовывать «ступенчатый» метод постепенного наращивания учебной нагрузки в 1-х классах: количество уроков в день в сентябре – октябре – 3, в последующие месяцы – 4;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дополнительные недельные каникулы в третьей четверти;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облегчѐнный учебный день в середине учебной недели, динамические паузы в середине учебного дня (продолжительностью 40 минут);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без домашних заданий;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время проведения уроков:                                                                                            1 урок – 08.40 – 09.15                                                                                                                                   2 урок – 09.25 – 10.00                                                                                                         Динамическая пауза                                                                                                                                                                                                                                                                     3 урок – 10.40 – 11.15                                                                                                                                4 урок – 11.25 – 12.00                                                                                                                                          5 урок – 12.10 – 13.45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Утвердить следующие сроки проведения школьных каникул:.</w:t>
      </w:r>
    </w:p>
    <w:tbl>
      <w:tblPr>
        <w:tblStyle w:val="a3"/>
        <w:tblW w:w="0" w:type="auto"/>
        <w:tblInd w:w="-228" w:type="dxa"/>
        <w:tblLook w:val="04A0" w:firstRow="1" w:lastRow="0" w:firstColumn="1" w:lastColumn="0" w:noHBand="0" w:noVBand="1"/>
      </w:tblPr>
      <w:tblGrid>
        <w:gridCol w:w="2390"/>
        <w:gridCol w:w="2386"/>
        <w:gridCol w:w="2386"/>
        <w:gridCol w:w="2411"/>
      </w:tblGrid>
      <w:tr w:rsidR="00003419" w:rsidRPr="00987349" w14:paraId="7022E945" w14:textId="77777777" w:rsidTr="00BB028E">
        <w:tc>
          <w:tcPr>
            <w:tcW w:w="2392" w:type="dxa"/>
          </w:tcPr>
          <w:p w14:paraId="680CAEFC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</w:tcPr>
          <w:p w14:paraId="49A1ECC9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14:paraId="6405C2CB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14:paraId="4C0ED58A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03419" w:rsidRPr="00987349" w14:paraId="0B342B8F" w14:textId="77777777" w:rsidTr="00BB028E">
        <w:tc>
          <w:tcPr>
            <w:tcW w:w="2392" w:type="dxa"/>
          </w:tcPr>
          <w:p w14:paraId="065BE99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2393" w:type="dxa"/>
          </w:tcPr>
          <w:p w14:paraId="0F1DF518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2393" w:type="dxa"/>
          </w:tcPr>
          <w:p w14:paraId="0B505105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</w:t>
            </w:r>
          </w:p>
        </w:tc>
        <w:tc>
          <w:tcPr>
            <w:tcW w:w="2393" w:type="dxa"/>
          </w:tcPr>
          <w:p w14:paraId="2340E23E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</w:tr>
      <w:tr w:rsidR="00003419" w:rsidRPr="00987349" w14:paraId="7B08173C" w14:textId="77777777" w:rsidTr="00BB028E">
        <w:tc>
          <w:tcPr>
            <w:tcW w:w="2392" w:type="dxa"/>
          </w:tcPr>
          <w:p w14:paraId="6B77C7EA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14:paraId="6D3D5A5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93" w:type="dxa"/>
          </w:tcPr>
          <w:p w14:paraId="65BF78AC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393" w:type="dxa"/>
          </w:tcPr>
          <w:p w14:paraId="7D8539D2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дней</w:t>
            </w:r>
          </w:p>
        </w:tc>
      </w:tr>
      <w:tr w:rsidR="00003419" w:rsidRPr="00987349" w14:paraId="429FA677" w14:textId="77777777" w:rsidTr="00BB028E">
        <w:tc>
          <w:tcPr>
            <w:tcW w:w="2392" w:type="dxa"/>
          </w:tcPr>
          <w:p w14:paraId="00705302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2393" w:type="dxa"/>
          </w:tcPr>
          <w:p w14:paraId="702D3117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2393" w:type="dxa"/>
          </w:tcPr>
          <w:p w14:paraId="10C1367F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26.02.2023</w:t>
            </w:r>
          </w:p>
        </w:tc>
        <w:tc>
          <w:tcPr>
            <w:tcW w:w="2393" w:type="dxa"/>
          </w:tcPr>
          <w:p w14:paraId="5F545DCF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</w:tr>
      <w:tr w:rsidR="00003419" w:rsidRPr="00987349" w14:paraId="1E6C7D8D" w14:textId="77777777" w:rsidTr="00BB028E">
        <w:tc>
          <w:tcPr>
            <w:tcW w:w="2392" w:type="dxa"/>
          </w:tcPr>
          <w:p w14:paraId="01C1FC0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</w:tcPr>
          <w:p w14:paraId="09EE2F06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393" w:type="dxa"/>
          </w:tcPr>
          <w:p w14:paraId="118EBF8B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393" w:type="dxa"/>
          </w:tcPr>
          <w:p w14:paraId="2C56F11C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003419" w:rsidRPr="00987349" w14:paraId="1C0A3C85" w14:textId="77777777" w:rsidTr="00BB028E">
        <w:tc>
          <w:tcPr>
            <w:tcW w:w="2392" w:type="dxa"/>
          </w:tcPr>
          <w:p w14:paraId="43195929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2393" w:type="dxa"/>
          </w:tcPr>
          <w:p w14:paraId="3E7E4E4D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393" w:type="dxa"/>
          </w:tcPr>
          <w:p w14:paraId="0E8EBE63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393" w:type="dxa"/>
          </w:tcPr>
          <w:p w14:paraId="152A8A59" w14:textId="77777777" w:rsidR="00003419" w:rsidRPr="00987349" w:rsidRDefault="00003419" w:rsidP="00BB028E">
            <w:pPr>
              <w:tabs>
                <w:tab w:val="left" w:pos="694"/>
              </w:tabs>
              <w:spacing w:before="36"/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дня</w:t>
            </w:r>
          </w:p>
        </w:tc>
      </w:tr>
    </w:tbl>
    <w:p w14:paraId="4FC07908" w14:textId="77777777" w:rsidR="0000341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Аттестацию обучающихся проводить:                                                                                                                       2 – 9 классы – по четвертям;                                                                                                         10 – 11 классы – по полугодиям.                                                                                                                   В 1-х классах безотметочное обучение.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. Уборку кабинетов, закреплѐнных участков проводить ежедневно, генеральную уборку еженедельно. Осуществлять уборку пришкольной территории в соответствии с распоряжениями администрации.                                              </w:t>
      </w:r>
    </w:p>
    <w:p w14:paraId="25F00305" w14:textId="77777777" w:rsidR="0000341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Установить время работы педагогов: для учителей начальных классов, а также учителей музыки, английского языка, физической культуры, проводящих в начальных классах первые уроки по расписанию,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08.00; для педагогов 5х-11х классов начало за 20 минут до своего первого урока; окончание не ранее чем через 20 минут после окончания последнего урока; время работы прочих педагогических работников начинается в 09.00 (в дни дежурства в 07.45). Режим работы определяется графиком работы.                       </w:t>
      </w:r>
    </w:p>
    <w:p w14:paraId="03B0ABDD" w14:textId="77777777" w:rsidR="0000341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. Вносить изменения в классные(электронные ) журналы (выбытие, прибытие) только классным руководителям по указанию директора или заместителя директора школы по УВР после оформления соответствующего приказа.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Не допускать удаления обучающихся с уроков, а также освобождения учеников от уроков на различные мероприятия без разрешения администрации.                                                                                                          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. Работу занятий в системе дополнительного образования проводить только по расписанию, утверждѐнному директором школы.                                   </w:t>
      </w:r>
    </w:p>
    <w:p w14:paraId="2BBDF6FB" w14:textId="77777777" w:rsidR="0000341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Не допускать на уроки обучающихся в верхней одежде, без сменной обуви.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. Проводить ежедневный контроль выполнения школьных требований к внешнему виду обучающихся.                                                                                        </w:t>
      </w:r>
    </w:p>
    <w:p w14:paraId="31B8CFC7" w14:textId="77777777" w:rsidR="0000341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Категорически запретить курение обучающихся и сотрудников в школе.</w:t>
      </w:r>
    </w:p>
    <w:p w14:paraId="1A07E1E8" w14:textId="77777777" w:rsidR="00003419" w:rsidRPr="00987349" w:rsidRDefault="00003419" w:rsidP="00003419">
      <w:pPr>
        <w:tabs>
          <w:tab w:val="left" w:pos="694"/>
        </w:tabs>
        <w:spacing w:before="36" w:after="0"/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349">
        <w:rPr>
          <w:rFonts w:ascii="Times New Roman" w:hAnsi="Times New Roman" w:cs="Times New Roman"/>
          <w:color w:val="000000"/>
          <w:sz w:val="24"/>
          <w:szCs w:val="24"/>
        </w:rPr>
        <w:t>. Проводить экскурсии, походы, выходы с детьми и посещение выставок и т.п. только после разрешения администрации и издания соответствующего приказа. Не допускать посторонних лиц на уроки, мероприятия без разрешения директора (его заместителя).</w:t>
      </w:r>
    </w:p>
    <w:p w14:paraId="3B72483D" w14:textId="77777777" w:rsidR="00003419" w:rsidRDefault="00003419" w:rsidP="00003419">
      <w:pPr>
        <w:tabs>
          <w:tab w:val="left" w:pos="694"/>
        </w:tabs>
        <w:spacing w:before="36"/>
        <w:ind w:left="-228" w:right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A2686" w14:textId="77777777" w:rsidR="00003419" w:rsidRPr="00987349" w:rsidRDefault="00003419" w:rsidP="00003419">
      <w:pPr>
        <w:tabs>
          <w:tab w:val="left" w:pos="694"/>
        </w:tabs>
        <w:spacing w:before="36"/>
        <w:ind w:left="-228"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987349">
        <w:rPr>
          <w:rFonts w:ascii="Times New Roman" w:hAnsi="Times New Roman" w:cs="Times New Roman"/>
          <w:color w:val="000000"/>
          <w:sz w:val="24"/>
          <w:szCs w:val="24"/>
        </w:rPr>
        <w:t>Директор школы                                                     А.Г.Писягина</w:t>
      </w:r>
    </w:p>
    <w:p w14:paraId="79B4BEC3" w14:textId="77777777" w:rsidR="00003419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7481C" w14:textId="77777777" w:rsidR="00003419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62B06" w14:textId="77777777" w:rsidR="00003419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D3847" w14:textId="77777777" w:rsidR="00003419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4F75A" w14:textId="77777777" w:rsidR="00003419" w:rsidRDefault="00003419" w:rsidP="0000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7857E" w14:textId="77777777" w:rsidR="00FC2614" w:rsidRDefault="00FC2614">
      <w:bookmarkStart w:id="0" w:name="_GoBack"/>
      <w:bookmarkEnd w:id="0"/>
    </w:p>
    <w:sectPr w:rsidR="00FC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74"/>
    <w:rsid w:val="00003419"/>
    <w:rsid w:val="00792A74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428F-FE81-4A54-ABC1-BC36157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3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h.ekimovka@ryazan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2023-01-13T07:40:00Z</dcterms:created>
  <dcterms:modified xsi:type="dcterms:W3CDTF">2023-01-13T07:40:00Z</dcterms:modified>
</cp:coreProperties>
</file>