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AA" w:rsidRDefault="00235D85" w:rsidP="008613AA">
      <w:pPr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6115050" cy="8403575"/>
            <wp:effectExtent l="19050" t="0" r="0" b="0"/>
            <wp:docPr id="1" name="Рисунок 1" descr="C:\Users\Информати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0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3AA">
        <w:t xml:space="preserve">        </w:t>
      </w:r>
    </w:p>
    <w:p w:rsidR="00434769" w:rsidRDefault="00434769" w:rsidP="008613AA">
      <w:pPr>
        <w:spacing w:line="317" w:lineRule="exact"/>
        <w:sectPr w:rsidR="00434769">
          <w:type w:val="continuous"/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spacing w:before="75"/>
        <w:ind w:left="4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434769" w:rsidRDefault="00434769">
      <w:pPr>
        <w:pStyle w:val="a3"/>
        <w:spacing w:before="8"/>
        <w:ind w:left="0"/>
        <w:jc w:val="left"/>
        <w:rPr>
          <w:b/>
          <w:sz w:val="30"/>
        </w:rPr>
      </w:pPr>
    </w:p>
    <w:p w:rsidR="00434769" w:rsidRDefault="00064F72">
      <w:pPr>
        <w:pStyle w:val="a3"/>
        <w:spacing w:line="276" w:lineRule="auto"/>
        <w:ind w:right="296" w:firstLine="599"/>
      </w:pPr>
      <w:r>
        <w:t>Рабочая программа по обществознанию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8"/>
        </w:rPr>
        <w:t xml:space="preserve"> </w:t>
      </w:r>
      <w:r>
        <w:t>стандарте</w:t>
      </w:r>
      <w:r>
        <w:rPr>
          <w:spacing w:val="28"/>
        </w:rPr>
        <w:t xml:space="preserve"> </w:t>
      </w:r>
      <w:r>
        <w:t>среднего</w:t>
      </w:r>
      <w:r>
        <w:rPr>
          <w:spacing w:val="27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Концепцией преподавания учебного предмета «Обществознание» (2018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34769" w:rsidRDefault="00064F72">
      <w:pPr>
        <w:pStyle w:val="Heading1"/>
        <w:spacing w:before="5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34769" w:rsidRDefault="00064F72">
      <w:pPr>
        <w:spacing w:before="48"/>
        <w:ind w:left="420"/>
        <w:rPr>
          <w:b/>
          <w:sz w:val="28"/>
        </w:rPr>
      </w:pPr>
      <w:r>
        <w:rPr>
          <w:b/>
          <w:sz w:val="28"/>
        </w:rPr>
        <w:t>«ОБЩЕСТВОЗНАНИЕ»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</w:t>
      </w:r>
    </w:p>
    <w:p w:rsidR="00434769" w:rsidRDefault="00434769">
      <w:pPr>
        <w:pStyle w:val="a3"/>
        <w:spacing w:before="7"/>
        <w:ind w:left="0"/>
        <w:jc w:val="left"/>
        <w:rPr>
          <w:b/>
          <w:sz w:val="30"/>
        </w:rPr>
      </w:pPr>
    </w:p>
    <w:p w:rsidR="00434769" w:rsidRDefault="00064F72">
      <w:pPr>
        <w:pStyle w:val="a3"/>
        <w:spacing w:line="276" w:lineRule="auto"/>
        <w:ind w:right="296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 взаимодействию с другими людьми на благо человека и</w:t>
      </w:r>
      <w:r>
        <w:rPr>
          <w:spacing w:val="1"/>
        </w:rPr>
        <w:t xml:space="preserve"> </w:t>
      </w:r>
      <w:r>
        <w:t>общества.</w:t>
      </w:r>
    </w:p>
    <w:p w:rsidR="00434769" w:rsidRDefault="00064F72">
      <w:pPr>
        <w:pStyle w:val="Heading1"/>
        <w:spacing w:before="5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 ПРЕДМЕТА</w:t>
      </w:r>
    </w:p>
    <w:p w:rsidR="00434769" w:rsidRDefault="00064F72">
      <w:pPr>
        <w:spacing w:before="50"/>
        <w:ind w:left="420"/>
        <w:rPr>
          <w:b/>
          <w:sz w:val="28"/>
        </w:rPr>
      </w:pPr>
      <w:r>
        <w:rPr>
          <w:b/>
          <w:sz w:val="28"/>
        </w:rPr>
        <w:t>«ОБЩЕСТВОЗНАНИЕ»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</w:t>
      </w:r>
    </w:p>
    <w:p w:rsidR="00434769" w:rsidRDefault="00434769">
      <w:pPr>
        <w:pStyle w:val="a3"/>
        <w:spacing w:before="8"/>
        <w:ind w:left="0"/>
        <w:jc w:val="left"/>
        <w:rPr>
          <w:b/>
          <w:sz w:val="30"/>
        </w:rPr>
      </w:pPr>
    </w:p>
    <w:p w:rsidR="00434769" w:rsidRDefault="00064F72">
      <w:pPr>
        <w:pStyle w:val="a3"/>
        <w:ind w:left="900"/>
      </w:pPr>
      <w:r>
        <w:t>Целями</w:t>
      </w:r>
      <w:r>
        <w:rPr>
          <w:spacing w:val="-2"/>
        </w:rPr>
        <w:t xml:space="preserve"> </w:t>
      </w:r>
      <w:r>
        <w:t>обществоведческого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29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основанной на идеях патриотизма,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культуре России, правам и 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гражданина, закрепленным в Конституции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left="1260" w:right="301"/>
      </w:pPr>
      <w:r>
        <w:lastRenderedPageBreak/>
        <w:t>предстоящему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</w:t>
      </w:r>
      <w:r>
        <w:rPr>
          <w:spacing w:val="-2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9"/>
        <w:rPr>
          <w:sz w:val="28"/>
        </w:rPr>
      </w:pPr>
      <w:r>
        <w:rPr>
          <w:sz w:val="28"/>
        </w:rPr>
        <w:t>развитие способности обучающихся к личному 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самоконтролю;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 дисциплин;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5"/>
        <w:rPr>
          <w:sz w:val="28"/>
        </w:rPr>
      </w:pPr>
      <w:r>
        <w:rPr>
          <w:sz w:val="28"/>
        </w:rPr>
        <w:t>освоение системы знаний об обществе и человеке,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 картины общества, адекватной современному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  <w:tab w:val="left" w:pos="4384"/>
          <w:tab w:val="left" w:pos="6404"/>
        </w:tabs>
        <w:spacing w:line="276" w:lineRule="auto"/>
        <w:ind w:right="293"/>
        <w:rPr>
          <w:sz w:val="28"/>
        </w:rPr>
      </w:pPr>
      <w:r>
        <w:rPr>
          <w:sz w:val="28"/>
        </w:rPr>
        <w:t>овладение умениями получать, анализировать, интерпретировать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z w:val="28"/>
        </w:rPr>
        <w:tab/>
        <w:t>решения</w:t>
      </w:r>
      <w:r>
        <w:rPr>
          <w:sz w:val="28"/>
        </w:rPr>
        <w:tab/>
        <w:t>учебно-познавательных,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исследовательских 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3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норм)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волонтерскую,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 отношений между людьми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</w:p>
    <w:p w:rsidR="00434769" w:rsidRDefault="00064F72">
      <w:pPr>
        <w:pStyle w:val="a3"/>
        <w:spacing w:before="1" w:line="276" w:lineRule="auto"/>
        <w:ind w:right="300" w:firstLine="599"/>
      </w:pPr>
      <w:r>
        <w:t>С учетом преемственности с уровнем основного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8"/>
        </w:rPr>
        <w:t xml:space="preserve"> </w:t>
      </w:r>
      <w:r>
        <w:t>отношения;</w:t>
      </w:r>
      <w:r>
        <w:rPr>
          <w:spacing w:val="19"/>
        </w:rPr>
        <w:t xml:space="preserve"> </w:t>
      </w:r>
      <w:r>
        <w:t>социальные</w:t>
      </w:r>
      <w:r>
        <w:rPr>
          <w:spacing w:val="16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права,</w:t>
      </w:r>
      <w:r>
        <w:rPr>
          <w:spacing w:val="17"/>
        </w:rPr>
        <w:t xml:space="preserve"> </w:t>
      </w:r>
      <w:r>
        <w:t>свободы</w:t>
      </w:r>
      <w:r>
        <w:rPr>
          <w:spacing w:val="-67"/>
        </w:rPr>
        <w:t xml:space="preserve"> </w:t>
      </w:r>
      <w:r>
        <w:t>и обязанности как члена общества и гражданина Российской Федерации;</w:t>
      </w:r>
      <w:r>
        <w:rPr>
          <w:spacing w:val="1"/>
        </w:rPr>
        <w:t xml:space="preserve"> </w:t>
      </w:r>
      <w:r>
        <w:t>особенности современного российского общества в единстве социальных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людей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групп</w:t>
      </w:r>
      <w:r>
        <w:rPr>
          <w:spacing w:val="66"/>
        </w:rPr>
        <w:t xml:space="preserve"> </w:t>
      </w:r>
      <w:r>
        <w:t>с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304"/>
      </w:pPr>
      <w:r>
        <w:lastRenderedPageBreak/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взаимодействия социальные</w:t>
      </w:r>
      <w:r>
        <w:rPr>
          <w:spacing w:val="-4"/>
        </w:rPr>
        <w:t xml:space="preserve"> </w:t>
      </w:r>
      <w:r>
        <w:t>нормы.</w:t>
      </w:r>
    </w:p>
    <w:p w:rsidR="00434769" w:rsidRDefault="00064F72">
      <w:pPr>
        <w:pStyle w:val="a3"/>
        <w:spacing w:before="1" w:line="276" w:lineRule="auto"/>
        <w:ind w:right="294" w:firstLine="599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отражающими специфику учебного предмета на уровне 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4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 включаемых в него положений и 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подросткового возраста;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представление в содержании учебного предмета основных 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 обществе, условий экономического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и прогнозов общественного развития, путей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российском обществе, об основах 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практиках.</w:t>
      </w:r>
    </w:p>
    <w:p w:rsidR="00434769" w:rsidRDefault="00064F72">
      <w:pPr>
        <w:pStyle w:val="a3"/>
        <w:spacing w:line="276" w:lineRule="auto"/>
        <w:ind w:right="299" w:firstLine="599"/>
      </w:pPr>
      <w:r>
        <w:t>Отличие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предшествующего уровня заключается в: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320" w:lineRule="exact"/>
        <w:ind w:hanging="361"/>
        <w:rPr>
          <w:sz w:val="28"/>
        </w:rPr>
      </w:pPr>
      <w:r>
        <w:rPr>
          <w:sz w:val="28"/>
        </w:rPr>
        <w:t>изучении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содержания;</w:t>
      </w:r>
    </w:p>
    <w:p w:rsidR="00434769" w:rsidRDefault="00434769">
      <w:pPr>
        <w:spacing w:line="320" w:lineRule="exact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71" w:line="276" w:lineRule="auto"/>
        <w:ind w:right="299"/>
        <w:rPr>
          <w:sz w:val="28"/>
        </w:rPr>
      </w:pPr>
      <w:r>
        <w:rPr>
          <w:sz w:val="28"/>
        </w:rPr>
        <w:lastRenderedPageBreak/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/>
        <w:ind w:hanging="361"/>
        <w:rPr>
          <w:sz w:val="28"/>
        </w:rPr>
      </w:pPr>
      <w:r>
        <w:rPr>
          <w:sz w:val="28"/>
        </w:rPr>
        <w:t>освоении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7" w:line="276" w:lineRule="auto"/>
        <w:ind w:right="301"/>
        <w:rPr>
          <w:sz w:val="28"/>
        </w:rPr>
      </w:pP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9"/>
        <w:rPr>
          <w:sz w:val="28"/>
        </w:rPr>
      </w:pP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434769" w:rsidRDefault="00064F72">
      <w:pPr>
        <w:pStyle w:val="Heading1"/>
        <w:spacing w:before="4" w:line="276" w:lineRule="auto"/>
        <w:ind w:right="1538"/>
      </w:pPr>
      <w:r>
        <w:t>МЕСТО УЧЕБНОГО ПРЕДМЕТА «ОБЩЕСТВОЗНАНИЕ»</w:t>
      </w:r>
      <w:r>
        <w:rPr>
          <w:spacing w:val="-6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34769" w:rsidRDefault="00434769">
      <w:pPr>
        <w:pStyle w:val="a3"/>
        <w:spacing w:before="5"/>
        <w:ind w:left="0"/>
        <w:jc w:val="left"/>
        <w:rPr>
          <w:b/>
          <w:sz w:val="26"/>
        </w:rPr>
      </w:pPr>
    </w:p>
    <w:p w:rsidR="00434769" w:rsidRDefault="00064F72">
      <w:pPr>
        <w:pStyle w:val="a3"/>
        <w:spacing w:line="276" w:lineRule="auto"/>
        <w:ind w:right="300" w:firstLine="5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 уровне изучается в 10 и 11 классах. Общее количество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Heading1"/>
        <w:spacing w:before="75" w:line="276" w:lineRule="auto"/>
        <w:ind w:right="1227"/>
      </w:pPr>
      <w:r>
        <w:lastRenderedPageBreak/>
        <w:t>ПЛАНИРУЕМЫЕ РЕЗУЛЬТАТЫ 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 (БАЗОВЫЙ</w:t>
      </w:r>
      <w:r>
        <w:rPr>
          <w:spacing w:val="-2"/>
        </w:rPr>
        <w:t xml:space="preserve"> </w:t>
      </w:r>
      <w:r>
        <w:t>УРОВЕНЬ)</w:t>
      </w:r>
    </w:p>
    <w:p w:rsidR="00434769" w:rsidRDefault="00434769">
      <w:pPr>
        <w:pStyle w:val="a3"/>
        <w:spacing w:before="10"/>
        <w:ind w:left="0"/>
        <w:jc w:val="left"/>
        <w:rPr>
          <w:b/>
          <w:sz w:val="26"/>
        </w:rPr>
      </w:pPr>
    </w:p>
    <w:p w:rsidR="00434769" w:rsidRDefault="00064F72">
      <w:pPr>
        <w:ind w:left="4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34769" w:rsidRDefault="00434769">
      <w:pPr>
        <w:pStyle w:val="a3"/>
        <w:spacing w:before="7"/>
        <w:ind w:left="0"/>
        <w:jc w:val="left"/>
        <w:rPr>
          <w:b/>
          <w:sz w:val="30"/>
        </w:rPr>
      </w:pPr>
    </w:p>
    <w:p w:rsidR="00434769" w:rsidRDefault="00064F72">
      <w:pPr>
        <w:pStyle w:val="a3"/>
        <w:spacing w:line="276" w:lineRule="auto"/>
        <w:ind w:right="299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 образования по предмету «Обществознание»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34769" w:rsidRDefault="00064F72">
      <w:pPr>
        <w:pStyle w:val="Heading2"/>
        <w:spacing w:before="9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1" w:line="276" w:lineRule="auto"/>
        <w:ind w:right="30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общества;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6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конфессий;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8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67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общества, участвовать в самоуправлении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назначением;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321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434769" w:rsidRDefault="00434769">
      <w:pPr>
        <w:pStyle w:val="a3"/>
        <w:spacing w:before="7"/>
        <w:ind w:left="0"/>
        <w:jc w:val="left"/>
        <w:rPr>
          <w:sz w:val="31"/>
        </w:rPr>
      </w:pPr>
    </w:p>
    <w:p w:rsidR="00434769" w:rsidRDefault="00064F72">
      <w:pPr>
        <w:pStyle w:val="Heading2"/>
        <w:spacing w:before="1"/>
      </w:pP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0" w:line="276" w:lineRule="auto"/>
        <w:ind w:right="29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своему 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7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2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свой</w:t>
      </w:r>
      <w:r>
        <w:rPr>
          <w:spacing w:val="29"/>
          <w:sz w:val="28"/>
        </w:rPr>
        <w:t xml:space="preserve"> </w:t>
      </w:r>
      <w:r>
        <w:rPr>
          <w:sz w:val="28"/>
        </w:rPr>
        <w:t>край,</w:t>
      </w:r>
      <w:r>
        <w:rPr>
          <w:spacing w:val="23"/>
          <w:sz w:val="28"/>
        </w:rPr>
        <w:t xml:space="preserve"> </w:t>
      </w:r>
      <w:r>
        <w:rPr>
          <w:sz w:val="28"/>
        </w:rPr>
        <w:t>свою</w:t>
      </w:r>
      <w:r>
        <w:rPr>
          <w:spacing w:val="2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26"/>
          <w:sz w:val="28"/>
        </w:rPr>
        <w:t xml:space="preserve"> </w:t>
      </w:r>
      <w:r>
        <w:rPr>
          <w:sz w:val="28"/>
        </w:rPr>
        <w:t>свой</w:t>
      </w:r>
      <w:r>
        <w:rPr>
          <w:spacing w:val="29"/>
          <w:sz w:val="28"/>
        </w:rPr>
        <w:t xml:space="preserve"> </w:t>
      </w:r>
      <w:r>
        <w:rPr>
          <w:sz w:val="28"/>
        </w:rPr>
        <w:t>язык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left="1260" w:right="300"/>
      </w:pPr>
      <w:r>
        <w:lastRenderedPageBreak/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России;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8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наследию,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 достижениям России в науке, искусстве, 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4"/>
        <w:rPr>
          <w:sz w:val="28"/>
        </w:rPr>
      </w:pPr>
      <w:r>
        <w:rPr>
          <w:sz w:val="28"/>
        </w:rPr>
        <w:t>идейная убежденность, готовность к служению Отечеству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судьбу.</w:t>
      </w:r>
    </w:p>
    <w:p w:rsidR="00434769" w:rsidRDefault="00434769">
      <w:pPr>
        <w:pStyle w:val="a3"/>
        <w:spacing w:before="5"/>
        <w:ind w:left="0"/>
        <w:jc w:val="left"/>
        <w:rPr>
          <w:sz w:val="27"/>
        </w:rPr>
      </w:pPr>
    </w:p>
    <w:p w:rsidR="00434769" w:rsidRDefault="00064F72">
      <w:pPr>
        <w:pStyle w:val="Heading2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0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8" w:lineRule="auto"/>
        <w:ind w:right="30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3" w:line="276" w:lineRule="auto"/>
        <w:ind w:right="299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традициями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434769" w:rsidRDefault="00434769">
      <w:pPr>
        <w:pStyle w:val="a3"/>
        <w:spacing w:before="7"/>
        <w:ind w:left="0"/>
        <w:jc w:val="left"/>
        <w:rPr>
          <w:sz w:val="27"/>
        </w:rPr>
      </w:pPr>
    </w:p>
    <w:p w:rsidR="00434769" w:rsidRDefault="00064F72">
      <w:pPr>
        <w:pStyle w:val="Heading2"/>
      </w:pPr>
      <w:r>
        <w:t>Эстетического</w:t>
      </w:r>
      <w:r>
        <w:rPr>
          <w:spacing w:val="-14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0" w:line="276" w:lineRule="auto"/>
        <w:ind w:right="300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1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9"/>
        <w:rPr>
          <w:sz w:val="28"/>
        </w:rPr>
      </w:pPr>
      <w:r>
        <w:rPr>
          <w:sz w:val="28"/>
        </w:rPr>
        <w:t>убежденность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320" w:lineRule="exact"/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434769" w:rsidRDefault="00434769">
      <w:pPr>
        <w:pStyle w:val="a3"/>
        <w:spacing w:before="7"/>
        <w:ind w:left="0"/>
        <w:jc w:val="left"/>
        <w:rPr>
          <w:sz w:val="31"/>
        </w:rPr>
      </w:pPr>
    </w:p>
    <w:p w:rsidR="00434769" w:rsidRDefault="00064F72">
      <w:pPr>
        <w:pStyle w:val="Heading2"/>
        <w:spacing w:before="1"/>
      </w:pPr>
      <w:r>
        <w:t>Физического</w:t>
      </w:r>
      <w:r>
        <w:rPr>
          <w:spacing w:val="-6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2" w:line="276" w:lineRule="auto"/>
        <w:ind w:right="29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совершенствовании;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71" w:line="276" w:lineRule="auto"/>
        <w:ind w:right="304"/>
        <w:rPr>
          <w:sz w:val="28"/>
        </w:rPr>
      </w:pPr>
      <w:r>
        <w:rPr>
          <w:sz w:val="28"/>
        </w:rPr>
        <w:lastRenderedPageBreak/>
        <w:t>активное неприятие вредных привычек и иных форм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434769" w:rsidRDefault="00434769">
      <w:pPr>
        <w:pStyle w:val="a3"/>
        <w:spacing w:before="4"/>
        <w:ind w:left="0"/>
        <w:jc w:val="left"/>
        <w:rPr>
          <w:sz w:val="27"/>
        </w:rPr>
      </w:pPr>
    </w:p>
    <w:p w:rsidR="00434769" w:rsidRDefault="00064F72">
      <w:pPr>
        <w:pStyle w:val="Heading2"/>
        <w:spacing w:before="1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3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7" w:line="276" w:lineRule="auto"/>
        <w:ind w:right="29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 труду и постоянному профессиональному росту, к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8" w:lineRule="auto"/>
        <w:ind w:right="302"/>
        <w:rPr>
          <w:sz w:val="28"/>
        </w:rPr>
      </w:pPr>
      <w:r>
        <w:rPr>
          <w:sz w:val="28"/>
        </w:rPr>
        <w:t>готовность и способность к образованию и самообразованию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434769" w:rsidRDefault="00434769">
      <w:pPr>
        <w:pStyle w:val="a3"/>
        <w:spacing w:before="11"/>
        <w:ind w:left="0"/>
        <w:jc w:val="left"/>
        <w:rPr>
          <w:sz w:val="26"/>
        </w:rPr>
      </w:pPr>
    </w:p>
    <w:p w:rsidR="00434769" w:rsidRDefault="00064F72">
      <w:pPr>
        <w:pStyle w:val="Heading2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1" w:line="276" w:lineRule="auto"/>
        <w:ind w:right="302"/>
        <w:rPr>
          <w:sz w:val="28"/>
        </w:rPr>
      </w:pPr>
      <w:r>
        <w:rPr>
          <w:sz w:val="28"/>
        </w:rPr>
        <w:t>сформированность экологической культуры, понимание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4"/>
        <w:rPr>
          <w:sz w:val="28"/>
        </w:rPr>
      </w:pPr>
      <w:r>
        <w:rPr>
          <w:sz w:val="28"/>
        </w:rPr>
        <w:t>планирование и осуществление действий в окружающей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8" w:lineRule="auto"/>
        <w:ind w:right="301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434769" w:rsidRDefault="00434769">
      <w:pPr>
        <w:pStyle w:val="a3"/>
        <w:spacing w:before="2"/>
        <w:ind w:left="0"/>
        <w:jc w:val="left"/>
        <w:rPr>
          <w:sz w:val="31"/>
        </w:rPr>
      </w:pPr>
    </w:p>
    <w:p w:rsidR="00434769" w:rsidRDefault="00064F72">
      <w:pPr>
        <w:pStyle w:val="Heading2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  <w:tab w:val="left" w:pos="4376"/>
          <w:tab w:val="left" w:pos="7096"/>
        </w:tabs>
        <w:spacing w:before="41" w:line="276" w:lineRule="auto"/>
        <w:ind w:right="296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мировоззрения,</w:t>
      </w:r>
      <w:r>
        <w:rPr>
          <w:sz w:val="28"/>
        </w:rPr>
        <w:tab/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 и общественной практики, основанного на диалоге культур,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мире;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71" w:line="276" w:lineRule="auto"/>
        <w:ind w:right="300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 и речевое развитие человека, включая понимание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 коммуникации;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3"/>
        <w:rPr>
          <w:sz w:val="28"/>
        </w:rPr>
      </w:pPr>
      <w:r>
        <w:rPr>
          <w:sz w:val="28"/>
        </w:rPr>
        <w:t>мотивация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4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самообучению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гуманитарных дисциплин.</w:t>
      </w:r>
    </w:p>
    <w:p w:rsidR="00434769" w:rsidRDefault="00434769">
      <w:pPr>
        <w:pStyle w:val="a3"/>
        <w:spacing w:before="9"/>
        <w:ind w:left="0"/>
        <w:jc w:val="left"/>
        <w:rPr>
          <w:sz w:val="26"/>
        </w:rPr>
      </w:pPr>
    </w:p>
    <w:p w:rsidR="00434769" w:rsidRDefault="00064F72">
      <w:pPr>
        <w:pStyle w:val="a3"/>
        <w:spacing w:line="276" w:lineRule="auto"/>
        <w:ind w:right="300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2" w:line="276" w:lineRule="auto"/>
        <w:ind w:right="297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7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новому;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цели и успеху, оптимизм, инициативность, умение 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типичные 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роли;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сопереживанию;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8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434769" w:rsidRDefault="00434769">
      <w:pPr>
        <w:pStyle w:val="a3"/>
        <w:spacing w:before="4"/>
        <w:ind w:left="0"/>
        <w:jc w:val="left"/>
        <w:rPr>
          <w:sz w:val="27"/>
        </w:rPr>
      </w:pPr>
    </w:p>
    <w:p w:rsidR="00434769" w:rsidRDefault="00064F72">
      <w:pPr>
        <w:pStyle w:val="Heading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434769" w:rsidRDefault="00434769">
      <w:p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302" w:firstLine="599"/>
      </w:pPr>
      <w:r>
        <w:lastRenderedPageBreak/>
        <w:t>Метапредметные результаты освоения программы среднего общего</w:t>
      </w:r>
      <w:r>
        <w:rPr>
          <w:spacing w:val="1"/>
        </w:rPr>
        <w:t xml:space="preserve"> </w:t>
      </w:r>
      <w:r>
        <w:t>образования по предмету «Обществознание» (базовый уровень) должны</w:t>
      </w:r>
      <w:r>
        <w:rPr>
          <w:spacing w:val="1"/>
        </w:rPr>
        <w:t xml:space="preserve"> </w:t>
      </w:r>
      <w:r>
        <w:t>отражать:</w:t>
      </w:r>
    </w:p>
    <w:p w:rsidR="00434769" w:rsidRDefault="00064F72">
      <w:pPr>
        <w:pStyle w:val="Heading1"/>
        <w:numPr>
          <w:ilvl w:val="0"/>
          <w:numId w:val="4"/>
        </w:numPr>
        <w:tabs>
          <w:tab w:val="left" w:pos="1261"/>
        </w:tabs>
        <w:spacing w:before="5" w:line="276" w:lineRule="auto"/>
        <w:ind w:right="3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</w:t>
      </w:r>
    </w:p>
    <w:p w:rsidR="00434769" w:rsidRDefault="00064F72">
      <w:pPr>
        <w:spacing w:line="316" w:lineRule="exact"/>
        <w:ind w:left="90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50" w:line="276" w:lineRule="auto"/>
        <w:ind w:right="30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4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процессах;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6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комбинированного взаимодействия;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3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учебно-познавательных.</w:t>
      </w:r>
    </w:p>
    <w:p w:rsidR="00434769" w:rsidRDefault="00064F72">
      <w:pPr>
        <w:spacing w:line="321" w:lineRule="exact"/>
        <w:ind w:left="90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8" w:lineRule="auto"/>
        <w:ind w:right="29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проявлять способность и готовность к самостоятельному 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терминологию,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8" w:lineRule="auto"/>
        <w:ind w:right="298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434769" w:rsidRDefault="00434769">
      <w:pPr>
        <w:spacing w:line="278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71" w:line="276" w:lineRule="auto"/>
        <w:ind w:right="299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актуализировать познавательную задачу,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 решения;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приобретенный опыт;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1"/>
        <w:rPr>
          <w:sz w:val="28"/>
        </w:rPr>
      </w:pPr>
      <w:r>
        <w:rPr>
          <w:sz w:val="28"/>
        </w:rPr>
        <w:t>уметь переносить знания об общественных объектах, явлениях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  <w:tab w:val="left" w:pos="2704"/>
          <w:tab w:val="left" w:pos="3645"/>
          <w:tab w:val="left" w:pos="4491"/>
          <w:tab w:val="left" w:pos="6010"/>
          <w:tab w:val="left" w:pos="7918"/>
          <w:tab w:val="left" w:pos="9168"/>
        </w:tabs>
        <w:spacing w:before="48" w:line="276" w:lineRule="auto"/>
        <w:ind w:right="305"/>
        <w:jc w:val="left"/>
        <w:rPr>
          <w:sz w:val="28"/>
        </w:rPr>
      </w:pPr>
      <w:r>
        <w:rPr>
          <w:sz w:val="28"/>
        </w:rPr>
        <w:t>выдвигать</w:t>
      </w:r>
      <w:r>
        <w:rPr>
          <w:sz w:val="28"/>
        </w:rPr>
        <w:tab/>
        <w:t>новые</w:t>
      </w:r>
      <w:r>
        <w:rPr>
          <w:sz w:val="28"/>
        </w:rPr>
        <w:tab/>
        <w:t>идеи,</w:t>
      </w:r>
      <w:r>
        <w:rPr>
          <w:sz w:val="28"/>
        </w:rPr>
        <w:tab/>
        <w:t>предлагать</w:t>
      </w:r>
      <w:r>
        <w:rPr>
          <w:sz w:val="28"/>
        </w:rPr>
        <w:tab/>
        <w:t>оригинальные</w:t>
      </w:r>
      <w:r>
        <w:rPr>
          <w:sz w:val="28"/>
        </w:rPr>
        <w:tab/>
        <w:t>подходы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  <w:tab w:val="left" w:pos="2439"/>
          <w:tab w:val="left" w:pos="3914"/>
          <w:tab w:val="left" w:pos="4338"/>
          <w:tab w:val="left" w:pos="5477"/>
          <w:tab w:val="left" w:pos="7406"/>
        </w:tabs>
        <w:spacing w:line="278" w:lineRule="auto"/>
        <w:ind w:right="298"/>
        <w:jc w:val="left"/>
        <w:rPr>
          <w:sz w:val="28"/>
        </w:rPr>
      </w:pPr>
      <w:r>
        <w:rPr>
          <w:sz w:val="28"/>
        </w:rPr>
        <w:t>ставить</w:t>
      </w:r>
      <w:r>
        <w:rPr>
          <w:sz w:val="28"/>
        </w:rPr>
        <w:tab/>
        <w:t>проблемы</w:t>
      </w:r>
      <w:r>
        <w:rPr>
          <w:sz w:val="28"/>
        </w:rPr>
        <w:tab/>
        <w:t>и</w:t>
      </w:r>
      <w:r>
        <w:rPr>
          <w:sz w:val="28"/>
        </w:rPr>
        <w:tab/>
        <w:t>задачи,</w:t>
      </w:r>
      <w:r>
        <w:rPr>
          <w:sz w:val="28"/>
        </w:rPr>
        <w:tab/>
        <w:t>допускающие</w:t>
      </w:r>
      <w:r>
        <w:rPr>
          <w:sz w:val="28"/>
        </w:rPr>
        <w:tab/>
      </w:r>
      <w:r>
        <w:rPr>
          <w:spacing w:val="-1"/>
          <w:sz w:val="28"/>
        </w:rPr>
        <w:t>альтернативные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решения.</w:t>
      </w:r>
    </w:p>
    <w:p w:rsidR="00434769" w:rsidRDefault="00064F72">
      <w:pPr>
        <w:spacing w:line="317" w:lineRule="exact"/>
        <w:ind w:left="9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6" w:line="276" w:lineRule="auto"/>
        <w:ind w:right="29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 систематизацию и интерпретацию информации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 представления;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визуализации;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интернет-источников),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задач с соблюдением требований 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безопасности, гигиены, ресурсосбережения, правовых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  <w:tab w:val="left" w:pos="2490"/>
          <w:tab w:val="left" w:pos="3988"/>
          <w:tab w:val="left" w:pos="6050"/>
          <w:tab w:val="left" w:pos="6517"/>
          <w:tab w:val="left" w:pos="7743"/>
        </w:tabs>
        <w:spacing w:before="71" w:line="276" w:lineRule="auto"/>
        <w:ind w:right="299"/>
        <w:jc w:val="left"/>
        <w:rPr>
          <w:sz w:val="28"/>
        </w:rPr>
      </w:pPr>
      <w:r>
        <w:rPr>
          <w:sz w:val="28"/>
        </w:rPr>
        <w:lastRenderedPageBreak/>
        <w:t>владеть</w:t>
      </w:r>
      <w:r>
        <w:rPr>
          <w:sz w:val="28"/>
        </w:rPr>
        <w:tab/>
        <w:t>навыками</w:t>
      </w:r>
      <w:r>
        <w:rPr>
          <w:sz w:val="28"/>
        </w:rPr>
        <w:tab/>
        <w:t>распознавания</w:t>
      </w:r>
      <w:r>
        <w:rPr>
          <w:sz w:val="28"/>
        </w:rPr>
        <w:tab/>
        <w:t>и</w:t>
      </w:r>
      <w:r>
        <w:rPr>
          <w:sz w:val="28"/>
        </w:rPr>
        <w:tab/>
        <w:t>защиты</w:t>
      </w:r>
      <w:r>
        <w:rPr>
          <w:sz w:val="28"/>
        </w:rPr>
        <w:tab/>
      </w:r>
      <w:r>
        <w:rPr>
          <w:spacing w:val="-1"/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личности.</w:t>
      </w:r>
    </w:p>
    <w:p w:rsidR="00434769" w:rsidRDefault="00064F72">
      <w:pPr>
        <w:pStyle w:val="Heading1"/>
        <w:numPr>
          <w:ilvl w:val="0"/>
          <w:numId w:val="4"/>
        </w:numPr>
        <w:tabs>
          <w:tab w:val="left" w:pos="1261"/>
        </w:tabs>
        <w:spacing w:before="6"/>
        <w:ind w:hanging="36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434769" w:rsidRDefault="00064F72">
      <w:pPr>
        <w:spacing w:before="42"/>
        <w:ind w:left="900"/>
        <w:rPr>
          <w:i/>
          <w:sz w:val="28"/>
        </w:rPr>
      </w:pPr>
      <w:r>
        <w:rPr>
          <w:i/>
          <w:sz w:val="28"/>
        </w:rPr>
        <w:t>Общение: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297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0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434769" w:rsidRDefault="00064F72">
      <w:pPr>
        <w:spacing w:before="1"/>
        <w:ind w:left="90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30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8" w:lineRule="auto"/>
        <w:ind w:right="29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совместной работы;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5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434769" w:rsidRDefault="00064F72">
      <w:pPr>
        <w:pStyle w:val="Heading1"/>
        <w:numPr>
          <w:ilvl w:val="0"/>
          <w:numId w:val="4"/>
        </w:numPr>
        <w:tabs>
          <w:tab w:val="left" w:pos="1261"/>
        </w:tabs>
        <w:ind w:hanging="361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434769" w:rsidRDefault="00064F72">
      <w:pPr>
        <w:spacing w:before="43"/>
        <w:ind w:left="900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29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71" w:line="276" w:lineRule="auto"/>
        <w:ind w:right="301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0"/>
        <w:rPr>
          <w:sz w:val="28"/>
        </w:rPr>
      </w:pPr>
      <w:r>
        <w:rPr>
          <w:sz w:val="28"/>
        </w:rPr>
        <w:t>давать оценку новым ситуациям, возникающим</w:t>
      </w:r>
      <w:r>
        <w:rPr>
          <w:spacing w:val="70"/>
          <w:sz w:val="28"/>
        </w:rPr>
        <w:t xml:space="preserve"> </w:t>
      </w:r>
      <w:r>
        <w:rPr>
          <w:sz w:val="28"/>
        </w:rPr>
        <w:t>в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принятое решение;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299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уровень.</w:t>
      </w:r>
    </w:p>
    <w:p w:rsidR="00434769" w:rsidRDefault="00064F72">
      <w:pPr>
        <w:ind w:left="900"/>
        <w:rPr>
          <w:i/>
          <w:sz w:val="28"/>
        </w:rPr>
      </w:pPr>
      <w:r>
        <w:rPr>
          <w:i/>
          <w:sz w:val="28"/>
        </w:rPr>
        <w:t>Самоконтроль: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302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целям;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6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3"/>
        <w:rPr>
          <w:sz w:val="28"/>
        </w:rPr>
      </w:pPr>
      <w:r>
        <w:rPr>
          <w:sz w:val="28"/>
        </w:rPr>
        <w:t>принимать мотивы и аргументы других при анализе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34769" w:rsidRDefault="00064F72">
      <w:pPr>
        <w:ind w:left="900"/>
        <w:jc w:val="both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</w:tabs>
        <w:spacing w:before="47" w:line="278" w:lineRule="auto"/>
        <w:ind w:right="303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434769" w:rsidRDefault="00064F72">
      <w:pPr>
        <w:pStyle w:val="Heading1"/>
        <w:spacing w:before="4" w:line="680" w:lineRule="atLeast"/>
        <w:ind w:left="900" w:right="5079" w:hanging="480"/>
      </w:pPr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304"/>
        </w:tabs>
        <w:spacing w:before="42" w:line="278" w:lineRule="auto"/>
        <w:ind w:right="295" w:firstLine="599"/>
        <w:rPr>
          <w:sz w:val="28"/>
        </w:rPr>
      </w:pPr>
      <w:r>
        <w:rPr>
          <w:sz w:val="28"/>
        </w:rPr>
        <w:t>Владеть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25"/>
          <w:sz w:val="28"/>
        </w:rPr>
        <w:t xml:space="preserve"> </w:t>
      </w:r>
      <w:r>
        <w:rPr>
          <w:sz w:val="28"/>
        </w:rPr>
        <w:t>об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3"/>
          <w:sz w:val="28"/>
        </w:rPr>
        <w:t xml:space="preserve"> </w:t>
      </w:r>
      <w:r>
        <w:rPr>
          <w:sz w:val="28"/>
        </w:rPr>
        <w:t>сфер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социальных</w:t>
      </w:r>
    </w:p>
    <w:p w:rsidR="00434769" w:rsidRDefault="00434769">
      <w:pPr>
        <w:spacing w:line="278" w:lineRule="auto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3"/>
      </w:pPr>
      <w:r>
        <w:lastRenderedPageBreak/>
        <w:t>институтов;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динамике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формах;</w:t>
      </w:r>
      <w:r>
        <w:rPr>
          <w:spacing w:val="22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цифровизации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глобальных проблемах и вызовах современности; перспективах 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структуре;</w:t>
      </w:r>
      <w:r>
        <w:rPr>
          <w:spacing w:val="1"/>
        </w:rPr>
        <w:t xml:space="preserve"> </w:t>
      </w:r>
      <w:r>
        <w:t>сознании,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истине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критериях; формах и методах мышления; особенностях 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науки;</w:t>
      </w:r>
    </w:p>
    <w:p w:rsidR="00434769" w:rsidRDefault="00064F72">
      <w:pPr>
        <w:pStyle w:val="a3"/>
        <w:spacing w:line="276" w:lineRule="auto"/>
        <w:ind w:right="299" w:firstLine="599"/>
      </w:pP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7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науки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культуры;</w:t>
      </w:r>
    </w:p>
    <w:p w:rsidR="00434769" w:rsidRDefault="00064F72">
      <w:pPr>
        <w:pStyle w:val="a3"/>
        <w:spacing w:before="1" w:line="276" w:lineRule="auto"/>
        <w:ind w:right="296" w:firstLine="599"/>
      </w:pPr>
      <w:r>
        <w:t>об экономике как науке и хозяйстве, роли государства в экономике,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рыночных отношений в современной экономике; роли 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сферах.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287"/>
        </w:tabs>
        <w:spacing w:line="276" w:lineRule="auto"/>
        <w:ind w:right="293" w:firstLine="599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 семьи, созидательного труда, норм морали и 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 исторического единства народов России,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нашей Родины, осознания ценности культуры России и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57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56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56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культура»,</w:t>
      </w:r>
    </w:p>
    <w:p w:rsidR="00434769" w:rsidRDefault="00064F72">
      <w:pPr>
        <w:pStyle w:val="a3"/>
      </w:pPr>
      <w:r>
        <w:t>«Экономическая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общества».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212"/>
        </w:tabs>
        <w:spacing w:before="48" w:line="276" w:lineRule="auto"/>
        <w:ind w:right="301" w:firstLine="599"/>
        <w:jc w:val="both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при изложении собственных суждений и построении устных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5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0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5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его</w:t>
      </w:r>
      <w:r>
        <w:rPr>
          <w:spacing w:val="52"/>
          <w:sz w:val="28"/>
        </w:rPr>
        <w:t xml:space="preserve"> </w:t>
      </w:r>
      <w:r>
        <w:rPr>
          <w:sz w:val="28"/>
        </w:rPr>
        <w:t>типы,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3"/>
      </w:pPr>
      <w:r>
        <w:lastRenderedPageBreak/>
        <w:t>социальный институт, общественный прогресс, деятельность, социальные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идеалы;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ресурсов,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продукт,</w:t>
      </w:r>
      <w:r>
        <w:rPr>
          <w:spacing w:val="71"/>
        </w:rPr>
        <w:t xml:space="preserve"> </w:t>
      </w:r>
      <w:r>
        <w:t>факторы</w:t>
      </w:r>
      <w:r>
        <w:rPr>
          <w:spacing w:val="-67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международное</w:t>
      </w:r>
      <w:r>
        <w:rPr>
          <w:spacing w:val="-4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труда;</w:t>
      </w:r>
    </w:p>
    <w:p w:rsidR="00434769" w:rsidRDefault="00064F72">
      <w:pPr>
        <w:pStyle w:val="a3"/>
        <w:spacing w:before="1" w:line="276" w:lineRule="auto"/>
        <w:ind w:right="302" w:firstLine="599"/>
      </w:pPr>
      <w:r>
        <w:t>определять различные смыслы многозначных понятий, в том числе:</w:t>
      </w:r>
      <w:r>
        <w:rPr>
          <w:spacing w:val="1"/>
        </w:rPr>
        <w:t xml:space="preserve"> </w:t>
      </w:r>
      <w:r>
        <w:t>общество,</w:t>
      </w:r>
      <w:r>
        <w:rPr>
          <w:spacing w:val="-2"/>
        </w:rPr>
        <w:t xml:space="preserve"> </w:t>
      </w:r>
      <w:r>
        <w:t>личность,</w:t>
      </w:r>
      <w:r>
        <w:rPr>
          <w:spacing w:val="-4"/>
        </w:rPr>
        <w:t xml:space="preserve"> </w:t>
      </w:r>
      <w:r>
        <w:t>свобода,</w:t>
      </w:r>
      <w:r>
        <w:rPr>
          <w:spacing w:val="-2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экономика,</w:t>
      </w:r>
      <w:r>
        <w:rPr>
          <w:spacing w:val="-1"/>
        </w:rPr>
        <w:t xml:space="preserve"> </w:t>
      </w:r>
      <w:r>
        <w:t>собственность;</w:t>
      </w:r>
    </w:p>
    <w:p w:rsidR="00434769" w:rsidRDefault="00064F72">
      <w:pPr>
        <w:pStyle w:val="a3"/>
        <w:spacing w:line="276" w:lineRule="auto"/>
        <w:ind w:right="295" w:firstLine="599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-67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 виды налоговых систем, издержек производства, безработицы,</w:t>
      </w:r>
      <w:r>
        <w:rPr>
          <w:spacing w:val="-6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производства;</w:t>
      </w:r>
      <w:r>
        <w:rPr>
          <w:spacing w:val="-7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предприятий.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421"/>
        </w:tabs>
        <w:spacing w:line="276" w:lineRule="auto"/>
        <w:ind w:right="296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мышления и деятельности; общественного и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 чувственного и рационального познания; народной, массовой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элитарной культуры; экономической деятельности и проблем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 макроэкономических показателей и качества жизни; спроса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434769" w:rsidRDefault="00064F72">
      <w:pPr>
        <w:pStyle w:val="a3"/>
        <w:spacing w:before="1" w:line="276" w:lineRule="auto"/>
        <w:ind w:right="297" w:firstLine="599"/>
      </w:pPr>
      <w:r>
        <w:t>характеризовать причины и последствия преобразований в духовной,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противоречивого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безработицы;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36"/>
        </w:rPr>
        <w:t xml:space="preserve"> </w:t>
      </w:r>
      <w:r>
        <w:t>функции</w:t>
      </w:r>
      <w:r>
        <w:rPr>
          <w:spacing w:val="37"/>
        </w:rPr>
        <w:t xml:space="preserve"> </w:t>
      </w:r>
      <w:r>
        <w:t>государства;</w:t>
      </w:r>
      <w:r>
        <w:rPr>
          <w:spacing w:val="34"/>
        </w:rPr>
        <w:t xml:space="preserve"> </w:t>
      </w:r>
      <w:r>
        <w:t>Центрального</w:t>
      </w:r>
      <w:r>
        <w:rPr>
          <w:spacing w:val="37"/>
        </w:rPr>
        <w:t xml:space="preserve"> </w:t>
      </w:r>
      <w:r>
        <w:t>банка</w:t>
      </w:r>
      <w:r>
        <w:rPr>
          <w:spacing w:val="37"/>
        </w:rPr>
        <w:t xml:space="preserve"> </w:t>
      </w:r>
      <w:r>
        <w:t>Российской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304"/>
      </w:pPr>
      <w:r>
        <w:lastRenderedPageBreak/>
        <w:t>Федерации;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предпринимательства;</w:t>
      </w:r>
    </w:p>
    <w:p w:rsidR="00434769" w:rsidRDefault="00064F72">
      <w:pPr>
        <w:pStyle w:val="a3"/>
        <w:spacing w:before="1" w:line="276" w:lineRule="auto"/>
        <w:ind w:right="293" w:firstLine="599"/>
      </w:pPr>
      <w:r>
        <w:t>отражать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 знаковых систем, в том числе в таблицах, схемах, диаграммах,</w:t>
      </w:r>
      <w:r>
        <w:rPr>
          <w:spacing w:val="1"/>
        </w:rPr>
        <w:t xml:space="preserve"> </w:t>
      </w:r>
      <w:r>
        <w:t>графиках.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251"/>
        </w:tabs>
        <w:spacing w:line="276" w:lineRule="auto"/>
        <w:ind w:right="294" w:firstLine="599"/>
        <w:jc w:val="both"/>
        <w:rPr>
          <w:sz w:val="28"/>
        </w:rPr>
      </w:pPr>
      <w:r>
        <w:rPr>
          <w:sz w:val="28"/>
        </w:rPr>
        <w:t>Иметь представления о методах изучения социальных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в социальных науках, включая универсальные методы науки,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сравнительно-исторический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219"/>
        </w:tabs>
        <w:spacing w:line="276" w:lineRule="auto"/>
        <w:ind w:right="294" w:firstLine="599"/>
        <w:jc w:val="both"/>
        <w:rPr>
          <w:sz w:val="28"/>
        </w:rPr>
      </w:pPr>
      <w:r>
        <w:rPr>
          <w:sz w:val="28"/>
        </w:rPr>
        <w:t>Применять знания, полученные при изучении разделов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 «Духовная культура», «Экономическая жизнь общества»,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полученной из источников разного типа, включая 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 на интернет-ресурсах государственных органов,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434769" w:rsidRDefault="00064F72">
      <w:pPr>
        <w:pStyle w:val="a3"/>
        <w:spacing w:line="276" w:lineRule="auto"/>
        <w:ind w:right="294" w:firstLine="59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35"/>
        </w:rPr>
        <w:t xml:space="preserve"> </w:t>
      </w:r>
      <w:r>
        <w:t>мнения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изучении</w:t>
      </w:r>
      <w:r>
        <w:rPr>
          <w:spacing w:val="34"/>
        </w:rPr>
        <w:t xml:space="preserve"> </w:t>
      </w:r>
      <w:r>
        <w:t>разделов</w:t>
      </w:r>
      <w:r>
        <w:rPr>
          <w:spacing w:val="35"/>
        </w:rPr>
        <w:t xml:space="preserve"> </w:t>
      </w:r>
      <w:r>
        <w:t>«Человек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обществе»,</w:t>
      </w:r>
    </w:p>
    <w:p w:rsidR="00434769" w:rsidRDefault="00064F72">
      <w:pPr>
        <w:pStyle w:val="a3"/>
        <w:spacing w:before="1"/>
      </w:pPr>
      <w:r>
        <w:t>«Духовная</w:t>
      </w:r>
      <w:r>
        <w:rPr>
          <w:spacing w:val="-3"/>
        </w:rPr>
        <w:t xml:space="preserve"> </w:t>
      </w:r>
      <w:r>
        <w:t>культура»,</w:t>
      </w:r>
      <w:r>
        <w:rPr>
          <w:spacing w:val="-4"/>
        </w:rPr>
        <w:t xml:space="preserve"> </w:t>
      </w:r>
      <w:r>
        <w:t>«Экономическая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общества».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577"/>
        </w:tabs>
        <w:spacing w:before="47" w:line="276" w:lineRule="auto"/>
        <w:ind w:right="297" w:firstLine="59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с опорой на полученные знания об обществе, о его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творческой активности, представлять ее результаты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(развернутые</w:t>
      </w:r>
      <w:r>
        <w:rPr>
          <w:spacing w:val="64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64"/>
          <w:sz w:val="28"/>
        </w:rPr>
        <w:t xml:space="preserve"> </w:t>
      </w:r>
      <w:r>
        <w:rPr>
          <w:sz w:val="28"/>
        </w:rPr>
        <w:t>сочинения)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изученным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8"/>
      </w:pPr>
      <w:r>
        <w:lastRenderedPageBreak/>
        <w:t>темам,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ответов,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неадаптированные тексты.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294"/>
        </w:tabs>
        <w:spacing w:before="1" w:line="276" w:lineRule="auto"/>
        <w:ind w:right="298" w:firstLine="59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других национальностей и культур в целях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 использовать средства 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различных задач при изучении разделов «Человек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-3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-1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общества».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407"/>
        </w:tabs>
        <w:spacing w:line="276" w:lineRule="auto"/>
        <w:ind w:right="300" w:firstLine="599"/>
        <w:jc w:val="both"/>
        <w:rPr>
          <w:sz w:val="28"/>
        </w:rPr>
      </w:pP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 жизни общества, собственные суждения и аргументы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и необходимости в деятельности человека; значения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норм в жизни общества, в духовном развитии личности; 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434769" w:rsidRDefault="00064F72">
      <w:pPr>
        <w:pStyle w:val="a3"/>
        <w:spacing w:line="276" w:lineRule="auto"/>
        <w:ind w:right="296" w:firstLine="599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общества; многообразии путей и форм общественного развития; 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7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многообразии видов деятельности и ее мотивации; этапах 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науках;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образования и науки в современном обществе; свободе совести; значении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достижениях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малого и среднего предпринимательства в Российской Федерации; выборе</w:t>
      </w:r>
      <w:r>
        <w:rPr>
          <w:spacing w:val="1"/>
        </w:rPr>
        <w:t xml:space="preserve"> </w:t>
      </w:r>
      <w:r>
        <w:t>способов рационального экономического поведения людей, 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 социального</w:t>
      </w:r>
      <w:r>
        <w:rPr>
          <w:spacing w:val="1"/>
        </w:rPr>
        <w:t xml:space="preserve"> </w:t>
      </w:r>
      <w:r>
        <w:t>опыта.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3"/>
        </w:numPr>
        <w:tabs>
          <w:tab w:val="left" w:pos="1382"/>
        </w:tabs>
        <w:spacing w:before="71" w:line="276" w:lineRule="auto"/>
        <w:ind w:right="296" w:firstLine="599"/>
        <w:jc w:val="both"/>
        <w:rPr>
          <w:sz w:val="28"/>
        </w:rPr>
      </w:pPr>
      <w:r>
        <w:rPr>
          <w:sz w:val="28"/>
        </w:rPr>
        <w:lastRenderedPageBreak/>
        <w:t>Применять знания о финансах и бюджетном регулировании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 решений по достижению финансовых целей и 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 услуг с учетом основных способов снижения рисков и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финансовой безопасности.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457"/>
        </w:tabs>
        <w:spacing w:line="276" w:lineRule="auto"/>
        <w:ind w:right="293" w:firstLine="59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в том числе поступающую по каналам сетевых коммуникаций,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394"/>
        </w:tabs>
        <w:spacing w:line="276" w:lineRule="auto"/>
        <w:ind w:right="297" w:firstLine="599"/>
        <w:jc w:val="both"/>
        <w:rPr>
          <w:sz w:val="28"/>
        </w:rPr>
      </w:pPr>
      <w:r>
        <w:rPr>
          <w:sz w:val="28"/>
        </w:rPr>
        <w:t>Самостоятельно оценивать практические ситуации и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выявлять с помощью полученных знаний наиболее эффективные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противодействия коррупции; определять стратегии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межличностных конфликтов; оценивать поведение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 наркомании.</w:t>
      </w:r>
    </w:p>
    <w:p w:rsidR="00434769" w:rsidRDefault="00064F72">
      <w:pPr>
        <w:pStyle w:val="Heading1"/>
        <w:spacing w:before="6"/>
        <w:ind w:left="900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434769" w:rsidRDefault="00434769">
      <w:pPr>
        <w:pStyle w:val="a3"/>
        <w:spacing w:before="8"/>
        <w:ind w:left="0"/>
        <w:jc w:val="left"/>
        <w:rPr>
          <w:b/>
          <w:sz w:val="30"/>
        </w:rPr>
      </w:pPr>
    </w:p>
    <w:p w:rsidR="00434769" w:rsidRDefault="00064F72">
      <w:pPr>
        <w:pStyle w:val="a4"/>
        <w:numPr>
          <w:ilvl w:val="0"/>
          <w:numId w:val="2"/>
        </w:numPr>
        <w:tabs>
          <w:tab w:val="left" w:pos="1267"/>
        </w:tabs>
        <w:spacing w:line="276" w:lineRule="auto"/>
        <w:ind w:right="297" w:firstLine="599"/>
        <w:jc w:val="both"/>
        <w:rPr>
          <w:sz w:val="28"/>
        </w:rPr>
      </w:pPr>
      <w:r>
        <w:rPr>
          <w:sz w:val="28"/>
        </w:rPr>
        <w:t>Владеть знаниями о социальной структуре общества, 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стратификации; формах и факторах социальной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современном обществе, о семье как социальном институте, возрастании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434769" w:rsidRDefault="00064F72">
      <w:pPr>
        <w:pStyle w:val="a3"/>
        <w:tabs>
          <w:tab w:val="left" w:pos="1358"/>
          <w:tab w:val="left" w:pos="2307"/>
          <w:tab w:val="left" w:pos="2861"/>
          <w:tab w:val="left" w:pos="3326"/>
          <w:tab w:val="left" w:pos="4679"/>
          <w:tab w:val="left" w:pos="4818"/>
          <w:tab w:val="left" w:pos="6172"/>
          <w:tab w:val="left" w:pos="6800"/>
          <w:tab w:val="left" w:pos="7918"/>
          <w:tab w:val="left" w:pos="8127"/>
        </w:tabs>
        <w:spacing w:line="276" w:lineRule="auto"/>
        <w:ind w:right="297" w:firstLine="599"/>
        <w:jc w:val="right"/>
      </w:pPr>
      <w:r>
        <w:t>о</w:t>
      </w:r>
      <w:r>
        <w:tab/>
        <w:t>структуре</w:t>
      </w:r>
      <w:r>
        <w:tab/>
        <w:t>и</w:t>
      </w:r>
      <w:r>
        <w:tab/>
        <w:t>функциях</w:t>
      </w:r>
      <w:r>
        <w:tab/>
      </w:r>
      <w:r>
        <w:tab/>
        <w:t>политической</w:t>
      </w:r>
      <w:r>
        <w:tab/>
        <w:t>системы</w:t>
      </w:r>
      <w:r>
        <w:tab/>
      </w:r>
      <w:r>
        <w:tab/>
        <w:t>общества,</w:t>
      </w:r>
      <w:r>
        <w:rPr>
          <w:spacing w:val="-67"/>
        </w:rPr>
        <w:t xml:space="preserve"> </w:t>
      </w:r>
      <w:r>
        <w:t>направлениях</w:t>
      </w:r>
      <w:r>
        <w:tab/>
        <w:t>государственной</w:t>
      </w:r>
      <w:r>
        <w:tab/>
        <w:t>политики</w:t>
      </w:r>
      <w:r>
        <w:tab/>
        <w:t>Российской</w:t>
      </w:r>
      <w:r>
        <w:tab/>
        <w:t>Федерации;</w:t>
      </w:r>
      <w:r>
        <w:rPr>
          <w:spacing w:val="-67"/>
        </w:rPr>
        <w:t xml:space="preserve"> </w:t>
      </w:r>
      <w:r>
        <w:t>конституционном статусе и полномочиях органов государственной власти;</w:t>
      </w:r>
      <w:r>
        <w:rPr>
          <w:spacing w:val="-67"/>
        </w:rPr>
        <w:t xml:space="preserve"> </w:t>
      </w:r>
      <w:r>
        <w:t>о праве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регуляторе,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законодательстве</w:t>
      </w:r>
    </w:p>
    <w:p w:rsidR="00434769" w:rsidRDefault="00064F72">
      <w:pPr>
        <w:pStyle w:val="a3"/>
        <w:spacing w:line="322" w:lineRule="exact"/>
        <w:ind w:left="0" w:right="295"/>
        <w:jc w:val="right"/>
      </w:pP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7"/>
        </w:rPr>
        <w:t xml:space="preserve"> </w:t>
      </w:r>
      <w:r>
        <w:t>системе</w:t>
      </w:r>
      <w:r>
        <w:rPr>
          <w:spacing w:val="35"/>
        </w:rPr>
        <w:t xml:space="preserve"> </w:t>
      </w:r>
      <w:r>
        <w:t>прав,</w:t>
      </w:r>
      <w:r>
        <w:rPr>
          <w:spacing w:val="33"/>
        </w:rPr>
        <w:t xml:space="preserve"> </w:t>
      </w:r>
      <w:r>
        <w:t>свобод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обязанностей</w:t>
      </w:r>
      <w:r>
        <w:rPr>
          <w:spacing w:val="46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и</w:t>
      </w:r>
    </w:p>
    <w:p w:rsidR="00434769" w:rsidRDefault="00434769">
      <w:pPr>
        <w:spacing w:line="322" w:lineRule="exact"/>
        <w:jc w:val="right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9"/>
      </w:pPr>
      <w:r>
        <w:lastRenderedPageBreak/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налоговых,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административных,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судопроизводстве.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287"/>
        </w:tabs>
        <w:spacing w:line="276" w:lineRule="auto"/>
        <w:ind w:right="295" w:firstLine="599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 семьи, созидательного труда, норм морали и 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 исторического единства народов России,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нашей Родины, осознания ценности культуры России и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4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3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1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12"/>
          <w:sz w:val="28"/>
        </w:rPr>
        <w:t xml:space="preserve"> </w:t>
      </w:r>
      <w:r>
        <w:rPr>
          <w:sz w:val="28"/>
        </w:rPr>
        <w:t>«Политическая</w:t>
      </w:r>
      <w:r>
        <w:rPr>
          <w:spacing w:val="13"/>
          <w:sz w:val="28"/>
        </w:rPr>
        <w:t xml:space="preserve"> </w:t>
      </w:r>
      <w:r>
        <w:rPr>
          <w:sz w:val="28"/>
        </w:rPr>
        <w:t>сфера»,</w:t>
      </w:r>
    </w:p>
    <w:p w:rsidR="00434769" w:rsidRDefault="00064F72">
      <w:pPr>
        <w:pStyle w:val="a3"/>
        <w:spacing w:before="1" w:line="276" w:lineRule="auto"/>
        <w:ind w:right="302"/>
      </w:pP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212"/>
        </w:tabs>
        <w:spacing w:line="276" w:lineRule="auto"/>
        <w:ind w:right="298" w:firstLine="599"/>
        <w:jc w:val="both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явлений при изложении собственных суждений и 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стратификация, социальное неравенство, социальный статус, 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социальная мобильность, семья и брак, этнические общности, 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 политическая культура, политическая элита,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лидерство, политический процесс, право, источник права, система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правонарушение,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подзаконный акт, законодательный процесс, правовой статус, гражданство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налог;</w:t>
      </w:r>
    </w:p>
    <w:p w:rsidR="00434769" w:rsidRDefault="00064F72">
      <w:pPr>
        <w:pStyle w:val="a3"/>
        <w:spacing w:line="276" w:lineRule="auto"/>
        <w:ind w:right="302" w:firstLine="599"/>
      </w:pPr>
      <w:r>
        <w:t>определять различные смыслы многозначных понятий, в том числе:</w:t>
      </w:r>
      <w:r>
        <w:rPr>
          <w:spacing w:val="1"/>
        </w:rPr>
        <w:t xml:space="preserve"> </w:t>
      </w:r>
      <w:r>
        <w:t>власть,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социальный институт;</w:t>
      </w:r>
    </w:p>
    <w:p w:rsidR="00434769" w:rsidRDefault="00064F72">
      <w:pPr>
        <w:pStyle w:val="a3"/>
        <w:spacing w:line="278" w:lineRule="auto"/>
        <w:ind w:right="293" w:firstLine="599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69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науках</w:t>
      </w:r>
      <w:r>
        <w:rPr>
          <w:spacing w:val="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термины,</w:t>
      </w:r>
    </w:p>
    <w:p w:rsidR="00434769" w:rsidRDefault="00434769">
      <w:pPr>
        <w:spacing w:line="278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0"/>
      </w:pPr>
      <w:r>
        <w:lastRenderedPageBreak/>
        <w:t>отражающие социальные явления и процессы, в том числе: социальные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социальные нормы; социальные конфликты; формы социальных девиаций;</w:t>
      </w:r>
      <w:r>
        <w:rPr>
          <w:spacing w:val="-67"/>
        </w:rPr>
        <w:t xml:space="preserve"> </w:t>
      </w:r>
      <w:r>
        <w:t>виды миграционных процессов в современном мире; формы государства;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партийных систем, политических идеологий; правовые нормы; отрасли 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работодателей; дисциплинарные взыскания; налоги и сборы в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наказаний;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правонарушения; способы защиты права на благоприятную 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-9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преступлений;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наказаний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уголовном</w:t>
      </w:r>
      <w:r>
        <w:rPr>
          <w:spacing w:val="-13"/>
        </w:rPr>
        <w:t xml:space="preserve"> </w:t>
      </w:r>
      <w:r>
        <w:t>праве.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236"/>
        </w:tabs>
        <w:spacing w:before="1" w:line="276" w:lineRule="auto"/>
        <w:ind w:right="293" w:firstLine="599"/>
        <w:jc w:val="both"/>
        <w:rPr>
          <w:sz w:val="28"/>
        </w:rPr>
      </w:pPr>
      <w:r>
        <w:rPr>
          <w:sz w:val="28"/>
        </w:rPr>
        <w:t>Владеть умениями устанавливать, выявлять, объяснять 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 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:rsidR="00434769" w:rsidRDefault="00064F72">
      <w:pPr>
        <w:pStyle w:val="a3"/>
        <w:spacing w:line="276" w:lineRule="auto"/>
        <w:ind w:right="302" w:firstLine="599"/>
      </w:pPr>
      <w:r>
        <w:t>приводить примеры взаимосвязи социальной, политической и других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регуляторов</w:t>
      </w:r>
      <w:r>
        <w:rPr>
          <w:spacing w:val="-3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общественных процессов;</w:t>
      </w:r>
    </w:p>
    <w:p w:rsidR="00434769" w:rsidRDefault="00064F72">
      <w:pPr>
        <w:pStyle w:val="a3"/>
        <w:spacing w:line="276" w:lineRule="auto"/>
        <w:ind w:right="298" w:firstLine="599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(девиантного)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него;</w:t>
      </w:r>
      <w:r>
        <w:rPr>
          <w:spacing w:val="1"/>
        </w:rPr>
        <w:t xml:space="preserve"> </w:t>
      </w:r>
      <w:r>
        <w:t>абсентеизма;</w:t>
      </w:r>
      <w:r>
        <w:rPr>
          <w:spacing w:val="-67"/>
        </w:rPr>
        <w:t xml:space="preserve"> </w:t>
      </w:r>
      <w:r>
        <w:t>коррупции;</w:t>
      </w:r>
    </w:p>
    <w:p w:rsidR="00434769" w:rsidRDefault="00064F72">
      <w:pPr>
        <w:pStyle w:val="a3"/>
        <w:spacing w:line="276" w:lineRule="auto"/>
        <w:ind w:right="292" w:firstLine="599"/>
      </w:pPr>
      <w:r>
        <w:t>характеризовать функции семьи, социальных норм, включая 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4"/>
        </w:rPr>
        <w:t xml:space="preserve"> </w:t>
      </w:r>
      <w:r>
        <w:t>власти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Федерации;</w:t>
      </w:r>
      <w:r>
        <w:rPr>
          <w:spacing w:val="44"/>
        </w:rPr>
        <w:t xml:space="preserve"> </w:t>
      </w:r>
      <w:r>
        <w:t>политических</w:t>
      </w:r>
      <w:r>
        <w:rPr>
          <w:spacing w:val="44"/>
        </w:rPr>
        <w:t xml:space="preserve"> </w:t>
      </w:r>
      <w:r>
        <w:t>партий;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5"/>
      </w:pPr>
      <w:r>
        <w:lastRenderedPageBreak/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6"/>
        </w:rPr>
        <w:t xml:space="preserve"> </w:t>
      </w:r>
      <w:r>
        <w:t>органов;</w:t>
      </w:r>
    </w:p>
    <w:p w:rsidR="00434769" w:rsidRDefault="00064F72">
      <w:pPr>
        <w:pStyle w:val="a3"/>
        <w:spacing w:before="1" w:line="276" w:lineRule="auto"/>
        <w:ind w:right="299" w:firstLine="599"/>
      </w:pPr>
      <w:r>
        <w:t>отражать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 знаковых систем, в том числе в таблицах, схемах, диаграммах,</w:t>
      </w:r>
      <w:r>
        <w:rPr>
          <w:spacing w:val="1"/>
        </w:rPr>
        <w:t xml:space="preserve"> </w:t>
      </w:r>
      <w:r>
        <w:t>графиках.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471"/>
        </w:tabs>
        <w:spacing w:line="276" w:lineRule="auto"/>
        <w:ind w:right="295" w:firstLine="59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 а также специальные методы социального познания,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 опросы, биографический, сравнительно-правовой 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прогнозирование.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457"/>
        </w:tabs>
        <w:ind w:left="1456" w:hanging="557"/>
        <w:jc w:val="both"/>
        <w:rPr>
          <w:sz w:val="28"/>
        </w:rPr>
      </w:pPr>
      <w:r>
        <w:rPr>
          <w:sz w:val="28"/>
        </w:rPr>
        <w:t xml:space="preserve">Применять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знания,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полученные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при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изучении   </w:t>
      </w:r>
      <w:r>
        <w:rPr>
          <w:spacing w:val="37"/>
          <w:sz w:val="28"/>
        </w:rPr>
        <w:t xml:space="preserve"> </w:t>
      </w:r>
      <w:r>
        <w:rPr>
          <w:sz w:val="28"/>
        </w:rPr>
        <w:t>разделов</w:t>
      </w:r>
    </w:p>
    <w:p w:rsidR="00434769" w:rsidRDefault="00064F72">
      <w:pPr>
        <w:pStyle w:val="a3"/>
        <w:spacing w:before="47" w:line="276" w:lineRule="auto"/>
        <w:ind w:right="295"/>
      </w:pPr>
      <w:r>
        <w:t>«Социальная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7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 в Российской Федерации, полученной из источников 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государственных органов, нормативные правовые акты, государственные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стратегического характера,</w:t>
      </w:r>
      <w:r>
        <w:rPr>
          <w:spacing w:val="-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СМИ;</w:t>
      </w:r>
    </w:p>
    <w:p w:rsidR="00434769" w:rsidRDefault="00064F72">
      <w:pPr>
        <w:pStyle w:val="a3"/>
        <w:spacing w:before="2" w:line="276" w:lineRule="auto"/>
        <w:ind w:right="297" w:firstLine="59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знаковых</w:t>
      </w:r>
      <w:r>
        <w:rPr>
          <w:spacing w:val="38"/>
        </w:rPr>
        <w:t xml:space="preserve"> </w:t>
      </w:r>
      <w:r>
        <w:t>системах,</w:t>
      </w:r>
      <w:r>
        <w:rPr>
          <w:spacing w:val="39"/>
        </w:rPr>
        <w:t xml:space="preserve"> </w:t>
      </w:r>
      <w:r>
        <w:t>извлекать</w:t>
      </w:r>
      <w:r>
        <w:rPr>
          <w:spacing w:val="38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мнения</w:t>
      </w:r>
      <w:r>
        <w:rPr>
          <w:spacing w:val="23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изучении</w:t>
      </w:r>
      <w:r>
        <w:rPr>
          <w:spacing w:val="24"/>
        </w:rPr>
        <w:t xml:space="preserve"> </w:t>
      </w:r>
      <w:r>
        <w:t>разделов</w:t>
      </w:r>
      <w:r>
        <w:rPr>
          <w:spacing w:val="25"/>
        </w:rPr>
        <w:t xml:space="preserve"> </w:t>
      </w:r>
      <w:r>
        <w:t>«Социальная</w:t>
      </w:r>
      <w:r>
        <w:rPr>
          <w:spacing w:val="26"/>
        </w:rPr>
        <w:t xml:space="preserve"> </w:t>
      </w:r>
      <w:r>
        <w:t>сфера»,</w:t>
      </w:r>
    </w:p>
    <w:p w:rsidR="00434769" w:rsidRDefault="00064F72">
      <w:pPr>
        <w:pStyle w:val="a3"/>
        <w:spacing w:before="1" w:line="276" w:lineRule="auto"/>
        <w:ind w:right="301"/>
      </w:pP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577"/>
        </w:tabs>
        <w:spacing w:line="276" w:lineRule="auto"/>
        <w:ind w:right="297" w:firstLine="59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отношениях, политической сфере, правовом регулировании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 завершенных проектов, презентаций, творческих работ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(развернутые</w:t>
      </w:r>
      <w:r>
        <w:rPr>
          <w:spacing w:val="64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64"/>
          <w:sz w:val="28"/>
        </w:rPr>
        <w:t xml:space="preserve"> </w:t>
      </w:r>
      <w:r>
        <w:rPr>
          <w:sz w:val="28"/>
        </w:rPr>
        <w:t>сочинения)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изученным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8"/>
      </w:pPr>
      <w:r>
        <w:lastRenderedPageBreak/>
        <w:t>темам,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ответов,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неадаптированные тексты.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534"/>
        </w:tabs>
        <w:spacing w:before="1" w:line="276" w:lineRule="auto"/>
        <w:ind w:right="300" w:firstLine="59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представителями других национальностей и культур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успешного выполнения типичных социальных ролей, ориентации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4"/>
          <w:sz w:val="28"/>
        </w:rPr>
        <w:t xml:space="preserve"> </w:t>
      </w:r>
      <w:r>
        <w:rPr>
          <w:sz w:val="28"/>
        </w:rPr>
        <w:t>задач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54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56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54"/>
          <w:sz w:val="28"/>
        </w:rPr>
        <w:t xml:space="preserve"> </w:t>
      </w:r>
      <w:r>
        <w:rPr>
          <w:sz w:val="28"/>
        </w:rPr>
        <w:t>сфера»,</w:t>
      </w:r>
    </w:p>
    <w:p w:rsidR="00434769" w:rsidRDefault="00064F72">
      <w:pPr>
        <w:pStyle w:val="a3"/>
        <w:spacing w:line="276" w:lineRule="auto"/>
        <w:ind w:right="301"/>
      </w:pP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212"/>
        </w:tabs>
        <w:spacing w:line="276" w:lineRule="auto"/>
        <w:ind w:right="299" w:firstLine="599"/>
        <w:jc w:val="both"/>
        <w:rPr>
          <w:sz w:val="28"/>
        </w:rPr>
      </w:pPr>
      <w:r>
        <w:rPr>
          <w:sz w:val="28"/>
        </w:rPr>
        <w:t>Формулировать на основе социальных ценностей и приобретенных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мобильности, ее форм и каналов в современном российском 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миграционных процессов; тенденций развития семьи; участия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 ответственностью;</w:t>
      </w:r>
    </w:p>
    <w:p w:rsidR="00434769" w:rsidRDefault="00064F72">
      <w:pPr>
        <w:pStyle w:val="a3"/>
        <w:spacing w:before="1" w:line="276" w:lineRule="auto"/>
        <w:ind w:right="294" w:firstLine="599"/>
      </w:pPr>
      <w:r>
        <w:t>использовать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о социальной структуре российского общества; роли семьи в жизни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 коммуникации; необходимости поддержания законности 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правонарушений;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7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действительности;</w:t>
      </w:r>
    </w:p>
    <w:p w:rsidR="00434769" w:rsidRDefault="00064F72">
      <w:pPr>
        <w:pStyle w:val="a3"/>
        <w:spacing w:line="276" w:lineRule="auto"/>
        <w:ind w:right="298" w:firstLine="599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 национальной политики в Российской Федерации; социальных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этносоциальные,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государственной поддержке социально незащищенных слоев общества и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федеративном</w:t>
      </w:r>
      <w:r>
        <w:rPr>
          <w:spacing w:val="11"/>
        </w:rPr>
        <w:t xml:space="preserve"> </w:t>
      </w:r>
      <w:r>
        <w:t>устройстве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политической</w:t>
      </w:r>
      <w:r>
        <w:rPr>
          <w:spacing w:val="12"/>
        </w:rPr>
        <w:t xml:space="preserve"> </w:t>
      </w:r>
      <w:r>
        <w:t>системе</w:t>
      </w:r>
      <w:r>
        <w:rPr>
          <w:spacing w:val="10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7"/>
      </w:pPr>
      <w:r>
        <w:lastRenderedPageBreak/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суверенитете;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7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оказания образовательных услуг; порядке приема на работу, заключения 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брака;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налогоплательщика; принципах уголовного права, уголовного 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-2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личного социального опыта.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524"/>
        </w:tabs>
        <w:spacing w:line="276" w:lineRule="auto"/>
        <w:ind w:right="295" w:firstLine="599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предоставленную государственными органами, в том числе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394"/>
        </w:tabs>
        <w:spacing w:before="1" w:line="276" w:lineRule="auto"/>
        <w:ind w:right="299" w:firstLine="599"/>
        <w:jc w:val="both"/>
        <w:rPr>
          <w:sz w:val="28"/>
        </w:rPr>
      </w:pPr>
      <w:r>
        <w:rPr>
          <w:sz w:val="28"/>
        </w:rPr>
        <w:t>Оценивать социальную информацию по проблемам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политической жизни общества, правового регулирования,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поступающую по каналам сетевых коммуникаций,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морали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435"/>
        </w:tabs>
        <w:spacing w:line="276" w:lineRule="auto"/>
        <w:ind w:right="296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межличностных конфликтов; оценивать поведение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 поведение с точки зрения социальных норм, включая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наркомании.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Heading1"/>
        <w:spacing w:before="75" w:line="276" w:lineRule="auto"/>
        <w:ind w:right="537"/>
        <w:jc w:val="both"/>
      </w:pPr>
      <w:r>
        <w:lastRenderedPageBreak/>
        <w:t>СОДЕРЖАНИЕ УЧЕБНОГО ПРЕДМЕТА «ОБЩЕСТВОЗНАНИЕ»</w:t>
      </w:r>
      <w:r>
        <w:rPr>
          <w:spacing w:val="-6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434769" w:rsidRDefault="00434769">
      <w:pPr>
        <w:pStyle w:val="a3"/>
        <w:spacing w:before="10"/>
        <w:ind w:left="0"/>
        <w:jc w:val="left"/>
        <w:rPr>
          <w:b/>
          <w:sz w:val="26"/>
        </w:rPr>
      </w:pPr>
    </w:p>
    <w:p w:rsidR="00434769" w:rsidRDefault="00064F72">
      <w:pPr>
        <w:pStyle w:val="a4"/>
        <w:numPr>
          <w:ilvl w:val="0"/>
          <w:numId w:val="1"/>
        </w:numPr>
        <w:tabs>
          <w:tab w:val="left" w:pos="771"/>
        </w:tabs>
        <w:ind w:hanging="351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434769" w:rsidRDefault="00434769">
      <w:pPr>
        <w:pStyle w:val="a3"/>
        <w:ind w:left="0"/>
        <w:jc w:val="left"/>
        <w:rPr>
          <w:b/>
          <w:sz w:val="31"/>
        </w:rPr>
      </w:pPr>
    </w:p>
    <w:p w:rsidR="00434769" w:rsidRDefault="00064F72">
      <w:pPr>
        <w:pStyle w:val="Heading1"/>
        <w:spacing w:before="1"/>
        <w:jc w:val="both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</w:p>
    <w:p w:rsidR="00434769" w:rsidRDefault="00064F72">
      <w:pPr>
        <w:pStyle w:val="a3"/>
        <w:spacing w:before="42" w:line="276" w:lineRule="auto"/>
        <w:ind w:right="296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(информационное)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социальная революция. Реформа. Общественный прогресс, его критерии.</w:t>
      </w:r>
      <w:r>
        <w:rPr>
          <w:spacing w:val="1"/>
        </w:rPr>
        <w:t xml:space="preserve"> </w:t>
      </w:r>
      <w:r>
        <w:t>Противоречивый характер прогресса. Глобализация и ее противоречивые</w:t>
      </w:r>
      <w:r>
        <w:rPr>
          <w:spacing w:val="1"/>
        </w:rPr>
        <w:t xml:space="preserve"> </w:t>
      </w:r>
      <w:r>
        <w:t>последствия.</w:t>
      </w:r>
    </w:p>
    <w:p w:rsidR="00434769" w:rsidRDefault="00064F72">
      <w:pPr>
        <w:pStyle w:val="a3"/>
        <w:spacing w:before="2" w:line="276" w:lineRule="auto"/>
        <w:ind w:right="306" w:firstLine="599"/>
      </w:pPr>
      <w:r>
        <w:t>Человек как результат биологической и социокультурной эволюции.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71"/>
        </w:rPr>
        <w:t xml:space="preserve"> </w:t>
      </w:r>
      <w:r>
        <w:t>обществе.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Социализация личности и ее этапы. Агенты (институты) социализации.</w:t>
      </w:r>
      <w:r>
        <w:rPr>
          <w:spacing w:val="1"/>
        </w:rPr>
        <w:t xml:space="preserve"> </w:t>
      </w:r>
      <w:r>
        <w:t>Общественное и индивидуальное сознание. Самосознание и социальное</w:t>
      </w:r>
      <w:r>
        <w:rPr>
          <w:spacing w:val="1"/>
        </w:rPr>
        <w:t xml:space="preserve"> </w:t>
      </w:r>
      <w:r>
        <w:t>поведение.</w:t>
      </w:r>
    </w:p>
    <w:p w:rsidR="00434769" w:rsidRDefault="00064F72">
      <w:pPr>
        <w:pStyle w:val="a3"/>
        <w:spacing w:before="1" w:line="276" w:lineRule="auto"/>
        <w:ind w:right="304" w:firstLine="599"/>
      </w:pPr>
      <w:r>
        <w:t>Деятельность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структура.</w:t>
      </w:r>
      <w:r>
        <w:rPr>
          <w:spacing w:val="22"/>
        </w:rPr>
        <w:t xml:space="preserve"> </w:t>
      </w:r>
      <w:r>
        <w:t>Мотивация</w:t>
      </w:r>
      <w:r>
        <w:rPr>
          <w:spacing w:val="22"/>
        </w:rPr>
        <w:t xml:space="preserve"> </w:t>
      </w:r>
      <w:r>
        <w:t>деятельности.</w:t>
      </w:r>
      <w:r>
        <w:rPr>
          <w:spacing w:val="22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и интересы. Многообразие видов деятельности. Свобода и 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человека.</w:t>
      </w:r>
      <w:r>
        <w:rPr>
          <w:spacing w:val="-3"/>
        </w:rPr>
        <w:t xml:space="preserve"> </w:t>
      </w:r>
      <w:r>
        <w:t>Познавательная деятельность.</w:t>
      </w:r>
    </w:p>
    <w:p w:rsidR="00434769" w:rsidRDefault="00064F72">
      <w:pPr>
        <w:pStyle w:val="a3"/>
        <w:spacing w:line="276" w:lineRule="auto"/>
        <w:ind w:right="294" w:firstLine="599"/>
      </w:pPr>
      <w:r>
        <w:t>Познание мира. Чувственное и рациональное познание. Мышление,</w:t>
      </w:r>
      <w:r>
        <w:rPr>
          <w:spacing w:val="1"/>
        </w:rPr>
        <w:t xml:space="preserve"> </w:t>
      </w:r>
      <w:r>
        <w:t>его формы и методы. Знание как результат познавательной 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 Особенности, уровни и методы научного познания. Особенности</w:t>
      </w:r>
      <w:r>
        <w:rPr>
          <w:spacing w:val="1"/>
        </w:rPr>
        <w:t xml:space="preserve"> </w:t>
      </w:r>
      <w:r>
        <w:t>научного познания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социально-гуманитарных науках.</w:t>
      </w:r>
    </w:p>
    <w:p w:rsidR="00434769" w:rsidRDefault="00064F72">
      <w:pPr>
        <w:pStyle w:val="a3"/>
        <w:spacing w:line="321" w:lineRule="exact"/>
        <w:ind w:left="900"/>
      </w:pPr>
      <w:r>
        <w:t>Российское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вызовов</w:t>
      </w:r>
      <w:r>
        <w:rPr>
          <w:spacing w:val="-4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434769" w:rsidRDefault="00064F72">
      <w:pPr>
        <w:pStyle w:val="Heading1"/>
        <w:spacing w:before="55"/>
        <w:jc w:val="both"/>
      </w:pPr>
      <w:r>
        <w:t>Духовная</w:t>
      </w:r>
      <w:r>
        <w:rPr>
          <w:spacing w:val="-7"/>
        </w:rPr>
        <w:t xml:space="preserve"> </w:t>
      </w:r>
      <w:r>
        <w:t>культура</w:t>
      </w:r>
    </w:p>
    <w:p w:rsidR="00434769" w:rsidRDefault="00064F72">
      <w:pPr>
        <w:pStyle w:val="a3"/>
        <w:spacing w:before="43" w:line="276" w:lineRule="auto"/>
        <w:ind w:right="296" w:firstLine="599"/>
      </w:pPr>
      <w:r>
        <w:t>Духовная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Народная,</w:t>
      </w:r>
      <w:r>
        <w:rPr>
          <w:spacing w:val="49"/>
        </w:rPr>
        <w:t xml:space="preserve"> </w:t>
      </w:r>
      <w:r>
        <w:t>массовая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элитарная</w:t>
      </w:r>
      <w:r>
        <w:rPr>
          <w:spacing w:val="50"/>
        </w:rPr>
        <w:t xml:space="preserve"> </w:t>
      </w:r>
      <w:r>
        <w:t>культура.</w:t>
      </w:r>
      <w:r>
        <w:rPr>
          <w:spacing w:val="49"/>
        </w:rPr>
        <w:t xml:space="preserve"> </w:t>
      </w:r>
      <w:r>
        <w:t>Молодежная</w:t>
      </w:r>
      <w:r>
        <w:rPr>
          <w:spacing w:val="50"/>
        </w:rPr>
        <w:t xml:space="preserve"> </w:t>
      </w:r>
      <w:r>
        <w:t>субкультура.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302"/>
      </w:pPr>
      <w:r>
        <w:lastRenderedPageBreak/>
        <w:t>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 общества. Диалог культур. Вклад российской культуры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ценностей современного</w:t>
      </w:r>
      <w:r>
        <w:rPr>
          <w:spacing w:val="-1"/>
        </w:rPr>
        <w:t xml:space="preserve"> </w:t>
      </w:r>
      <w:r>
        <w:t>общества.</w:t>
      </w:r>
    </w:p>
    <w:p w:rsidR="00434769" w:rsidRDefault="00064F72">
      <w:pPr>
        <w:pStyle w:val="a3"/>
        <w:ind w:left="900"/>
      </w:pPr>
      <w:r>
        <w:t>Мораль</w:t>
      </w:r>
      <w:r>
        <w:rPr>
          <w:spacing w:val="18"/>
        </w:rPr>
        <w:t xml:space="preserve"> </w:t>
      </w:r>
      <w:r>
        <w:t>как</w:t>
      </w:r>
      <w:r>
        <w:rPr>
          <w:spacing w:val="87"/>
        </w:rPr>
        <w:t xml:space="preserve"> </w:t>
      </w:r>
      <w:r>
        <w:t>общечеловеческая</w:t>
      </w:r>
      <w:r>
        <w:rPr>
          <w:spacing w:val="87"/>
        </w:rPr>
        <w:t xml:space="preserve"> </w:t>
      </w:r>
      <w:r>
        <w:t>ценность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социальный</w:t>
      </w:r>
      <w:r>
        <w:rPr>
          <w:spacing w:val="87"/>
        </w:rPr>
        <w:t xml:space="preserve"> </w:t>
      </w:r>
      <w:r>
        <w:t>регулятор.</w:t>
      </w:r>
    </w:p>
    <w:p w:rsidR="00434769" w:rsidRDefault="00064F72">
      <w:pPr>
        <w:pStyle w:val="a3"/>
        <w:spacing w:before="48"/>
      </w:pPr>
      <w:r>
        <w:t>Категории</w:t>
      </w:r>
      <w:r>
        <w:rPr>
          <w:spacing w:val="-3"/>
        </w:rPr>
        <w:t xml:space="preserve"> </w:t>
      </w:r>
      <w:r>
        <w:t>морали.</w:t>
      </w:r>
      <w:r>
        <w:rPr>
          <w:spacing w:val="-6"/>
        </w:rPr>
        <w:t xml:space="preserve"> </w:t>
      </w:r>
      <w:r>
        <w:t>Гражданственность.</w:t>
      </w:r>
      <w:r>
        <w:rPr>
          <w:spacing w:val="-4"/>
        </w:rPr>
        <w:t xml:space="preserve"> </w:t>
      </w:r>
      <w:r>
        <w:t>Патриотизм.</w:t>
      </w:r>
    </w:p>
    <w:p w:rsidR="00434769" w:rsidRDefault="00064F72">
      <w:pPr>
        <w:pStyle w:val="a3"/>
        <w:spacing w:before="47" w:line="276" w:lineRule="auto"/>
        <w:ind w:right="299" w:firstLine="599"/>
      </w:pPr>
      <w:r>
        <w:t>Наука.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Российской Федерации.</w:t>
      </w:r>
    </w:p>
    <w:p w:rsidR="00434769" w:rsidRDefault="00064F72">
      <w:pPr>
        <w:pStyle w:val="a3"/>
        <w:spacing w:before="1" w:line="276" w:lineRule="auto"/>
        <w:ind w:right="303" w:firstLine="599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 Основные направления развития образования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самообразования.</w:t>
      </w:r>
      <w:r>
        <w:rPr>
          <w:spacing w:val="-1"/>
        </w:rPr>
        <w:t xml:space="preserve"> </w:t>
      </w: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434769" w:rsidRDefault="00064F72">
      <w:pPr>
        <w:pStyle w:val="a3"/>
        <w:spacing w:line="276" w:lineRule="auto"/>
        <w:ind w:right="293" w:firstLine="599"/>
      </w:pP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-8"/>
        </w:rPr>
        <w:t xml:space="preserve"> </w:t>
      </w:r>
      <w:r>
        <w:t>Свобода</w:t>
      </w:r>
      <w:r>
        <w:rPr>
          <w:spacing w:val="-9"/>
        </w:rPr>
        <w:t xml:space="preserve"> </w:t>
      </w:r>
      <w:r>
        <w:t>совести.</w:t>
      </w:r>
    </w:p>
    <w:p w:rsidR="00434769" w:rsidRDefault="00064F72">
      <w:pPr>
        <w:pStyle w:val="a3"/>
        <w:spacing w:line="276" w:lineRule="auto"/>
        <w:ind w:right="297" w:firstLine="599"/>
      </w:pP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искусства.</w:t>
      </w:r>
    </w:p>
    <w:p w:rsidR="00434769" w:rsidRDefault="00064F72">
      <w:pPr>
        <w:pStyle w:val="a3"/>
        <w:spacing w:before="1" w:line="276" w:lineRule="auto"/>
        <w:ind w:right="300" w:firstLine="599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искусства.</w:t>
      </w:r>
    </w:p>
    <w:p w:rsidR="00434769" w:rsidRDefault="00064F72">
      <w:pPr>
        <w:pStyle w:val="Heading1"/>
        <w:spacing w:before="6"/>
        <w:jc w:val="both"/>
      </w:pPr>
      <w:r>
        <w:t>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</w:t>
      </w:r>
    </w:p>
    <w:p w:rsidR="00434769" w:rsidRDefault="00064F72">
      <w:pPr>
        <w:pStyle w:val="a3"/>
        <w:spacing w:before="43" w:line="276" w:lineRule="auto"/>
        <w:ind w:right="300" w:firstLine="599"/>
      </w:pPr>
      <w:r>
        <w:t>Роль экономики в жизни общества. Макроэкономические 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Кривая</w:t>
      </w:r>
      <w:r>
        <w:rPr>
          <w:spacing w:val="71"/>
        </w:rPr>
        <w:t xml:space="preserve"> </w:t>
      </w:r>
      <w:r>
        <w:t>производственных</w:t>
      </w:r>
      <w:r>
        <w:rPr>
          <w:spacing w:val="7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Типы экономических систем. Экономический рост и пути его достижения.</w:t>
      </w:r>
      <w:r>
        <w:rPr>
          <w:spacing w:val="1"/>
        </w:rPr>
        <w:t xml:space="preserve"> </w:t>
      </w:r>
      <w:r>
        <w:t>Факторы долгосрочного экономического роста. Понятие 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3"/>
        </w:rPr>
        <w:t xml:space="preserve"> </w:t>
      </w:r>
      <w:r>
        <w:t>Фазы</w:t>
      </w:r>
      <w:r>
        <w:rPr>
          <w:spacing w:val="5"/>
        </w:rPr>
        <w:t xml:space="preserve"> </w:t>
      </w:r>
      <w:r>
        <w:t>экономического</w:t>
      </w:r>
      <w:r>
        <w:rPr>
          <w:spacing w:val="4"/>
        </w:rPr>
        <w:t xml:space="preserve"> </w:t>
      </w:r>
      <w:r>
        <w:t>цикла.</w:t>
      </w:r>
      <w:r>
        <w:rPr>
          <w:spacing w:val="3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экономических</w:t>
      </w:r>
      <w:r>
        <w:rPr>
          <w:spacing w:val="3"/>
        </w:rPr>
        <w:t xml:space="preserve"> </w:t>
      </w:r>
      <w:r>
        <w:t>циклов.</w:t>
      </w:r>
    </w:p>
    <w:p w:rsidR="00434769" w:rsidRDefault="00064F72">
      <w:pPr>
        <w:pStyle w:val="a3"/>
        <w:spacing w:before="1" w:line="276" w:lineRule="auto"/>
        <w:ind w:right="293" w:firstLine="599"/>
      </w:pPr>
      <w:r>
        <w:t>Функционирование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 предложения. Рынки труда, капитала, земли, информации.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Антимонопольное</w:t>
      </w:r>
      <w:r>
        <w:rPr>
          <w:spacing w:val="-67"/>
        </w:rPr>
        <w:t xml:space="preserve"> </w:t>
      </w:r>
      <w:r>
        <w:t>регулирование в Российской Федерации. Рынок труда. Заработная плата 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 Государственная политика Российской Федерации в 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молодежи.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профсоюзов.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6" w:firstLine="599"/>
      </w:pPr>
      <w:r>
        <w:lastRenderedPageBreak/>
        <w:t>Рациональное экономическое поведение. Экономическая свобода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и финансовой</w:t>
      </w:r>
      <w:r>
        <w:rPr>
          <w:spacing w:val="-1"/>
        </w:rPr>
        <w:t xml:space="preserve"> </w:t>
      </w:r>
      <w:r>
        <w:t>сферах.</w:t>
      </w:r>
    </w:p>
    <w:p w:rsidR="00434769" w:rsidRDefault="00064F72">
      <w:pPr>
        <w:pStyle w:val="a3"/>
        <w:spacing w:line="276" w:lineRule="auto"/>
        <w:ind w:right="297" w:firstLine="599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Цели</w:t>
      </w:r>
      <w:r>
        <w:rPr>
          <w:spacing w:val="71"/>
        </w:rPr>
        <w:t xml:space="preserve"> </w:t>
      </w:r>
      <w:r>
        <w:t>предприятия.</w:t>
      </w:r>
      <w:r>
        <w:rPr>
          <w:spacing w:val="7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Государственная политика импортозамещения в Российской</w:t>
      </w:r>
      <w:r>
        <w:rPr>
          <w:spacing w:val="1"/>
        </w:rPr>
        <w:t xml:space="preserve"> </w:t>
      </w:r>
      <w:r>
        <w:t>Федерации.</w:t>
      </w:r>
    </w:p>
    <w:p w:rsidR="00434769" w:rsidRDefault="00064F72">
      <w:pPr>
        <w:pStyle w:val="a3"/>
        <w:spacing w:before="1" w:line="276" w:lineRule="auto"/>
        <w:ind w:right="300" w:firstLine="599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-67"/>
        </w:rPr>
        <w:t xml:space="preserve"> </w:t>
      </w:r>
      <w:r>
        <w:t>система. Центральный 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 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 Денежные агрегаты. Монетарная политика Банка России.</w:t>
      </w:r>
      <w:r>
        <w:rPr>
          <w:spacing w:val="1"/>
        </w:rPr>
        <w:t xml:space="preserve"> </w:t>
      </w:r>
      <w:r>
        <w:t>Инфляция: причины,</w:t>
      </w:r>
      <w:r>
        <w:rPr>
          <w:spacing w:val="-1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последствия.</w:t>
      </w:r>
    </w:p>
    <w:p w:rsidR="00434769" w:rsidRDefault="00064F72">
      <w:pPr>
        <w:pStyle w:val="a3"/>
        <w:spacing w:line="276" w:lineRule="auto"/>
        <w:ind w:right="296" w:firstLine="599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-67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налогов и сборов в Российской Федерации. Налоговые льготы и вычеты.</w:t>
      </w:r>
      <w:r>
        <w:rPr>
          <w:spacing w:val="1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Цифровизация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34769" w:rsidRDefault="00064F72">
      <w:pPr>
        <w:pStyle w:val="a3"/>
        <w:spacing w:line="276" w:lineRule="auto"/>
        <w:ind w:right="296" w:firstLine="599"/>
      </w:pPr>
      <w:r>
        <w:t>Международная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</w:p>
    <w:p w:rsidR="00434769" w:rsidRDefault="00064F72">
      <w:pPr>
        <w:pStyle w:val="Heading1"/>
        <w:numPr>
          <w:ilvl w:val="0"/>
          <w:numId w:val="1"/>
        </w:numPr>
        <w:tabs>
          <w:tab w:val="left" w:pos="771"/>
        </w:tabs>
        <w:spacing w:before="6"/>
        <w:ind w:hanging="351"/>
        <w:jc w:val="both"/>
      </w:pPr>
      <w:r>
        <w:t>КЛАСС</w:t>
      </w:r>
    </w:p>
    <w:p w:rsidR="00434769" w:rsidRDefault="00434769">
      <w:pPr>
        <w:pStyle w:val="a3"/>
        <w:spacing w:before="10"/>
        <w:ind w:left="0"/>
        <w:jc w:val="left"/>
        <w:rPr>
          <w:b/>
          <w:sz w:val="30"/>
        </w:rPr>
      </w:pPr>
    </w:p>
    <w:p w:rsidR="00434769" w:rsidRDefault="00064F72">
      <w:pPr>
        <w:ind w:left="420"/>
        <w:jc w:val="both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сфера</w:t>
      </w:r>
    </w:p>
    <w:p w:rsidR="00434769" w:rsidRDefault="00064F72">
      <w:pPr>
        <w:pStyle w:val="a3"/>
        <w:spacing w:before="45" w:line="276" w:lineRule="auto"/>
        <w:ind w:right="300" w:firstLine="599"/>
      </w:pPr>
      <w:r>
        <w:t>Социальные общности, группы, их типы. Социальная стратификация,</w:t>
      </w:r>
      <w:r>
        <w:rPr>
          <w:spacing w:val="-67"/>
        </w:rPr>
        <w:t xml:space="preserve"> </w:t>
      </w:r>
      <w:r>
        <w:t>ее критерии. Социальное неравенство. Социальная структура 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302" w:firstLine="599"/>
      </w:pPr>
      <w:r>
        <w:lastRenderedPageBreak/>
        <w:t>Положение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статусы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Социальная мобильность, ее формы и каналы в современном российском</w:t>
      </w:r>
      <w:r>
        <w:rPr>
          <w:spacing w:val="1"/>
        </w:rPr>
        <w:t xml:space="preserve"> </w:t>
      </w:r>
      <w:r>
        <w:t>обществе.</w:t>
      </w:r>
    </w:p>
    <w:p w:rsidR="00434769" w:rsidRDefault="00064F72">
      <w:pPr>
        <w:pStyle w:val="a3"/>
        <w:spacing w:line="276" w:lineRule="auto"/>
        <w:ind w:right="297" w:firstLine="599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-67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многодетным</w:t>
      </w:r>
      <w:r>
        <w:rPr>
          <w:spacing w:val="-1"/>
        </w:rPr>
        <w:t xml:space="preserve"> </w:t>
      </w:r>
      <w:r>
        <w:t>семьям.</w:t>
      </w:r>
    </w:p>
    <w:p w:rsidR="00434769" w:rsidRDefault="00064F72">
      <w:pPr>
        <w:pStyle w:val="a3"/>
        <w:spacing w:line="276" w:lineRule="auto"/>
        <w:ind w:right="300" w:firstLine="599"/>
      </w:pPr>
      <w:r>
        <w:t>Миграционные процессы в современном мире. Этнические общности.</w:t>
      </w:r>
      <w:r>
        <w:rPr>
          <w:spacing w:val="-67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Этносоциальные</w:t>
      </w:r>
      <w:r>
        <w:rPr>
          <w:spacing w:val="1"/>
        </w:rPr>
        <w:t xml:space="preserve"> </w:t>
      </w:r>
      <w:r>
        <w:t>конфликты,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34769" w:rsidRDefault="00064F72">
      <w:pPr>
        <w:pStyle w:val="a3"/>
        <w:spacing w:line="276" w:lineRule="auto"/>
        <w:ind w:right="303" w:firstLine="599"/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(девиантное)</w:t>
      </w:r>
      <w:r>
        <w:rPr>
          <w:spacing w:val="7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девиаций.</w:t>
      </w:r>
      <w:r>
        <w:rPr>
          <w:spacing w:val="1"/>
        </w:rPr>
        <w:t xml:space="preserve"> </w:t>
      </w:r>
      <w:r>
        <w:t>Конформизм.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</w:p>
    <w:p w:rsidR="00434769" w:rsidRDefault="00064F72">
      <w:pPr>
        <w:pStyle w:val="a3"/>
        <w:spacing w:before="1" w:line="276" w:lineRule="auto"/>
        <w:ind w:right="301" w:firstLine="599"/>
      </w:pPr>
      <w:r>
        <w:t>Социальный конфликт. Виды социальных конфликтов, их 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социолога,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психолога.</w:t>
      </w:r>
    </w:p>
    <w:p w:rsidR="00434769" w:rsidRDefault="00064F72">
      <w:pPr>
        <w:pStyle w:val="Heading1"/>
        <w:spacing w:before="5"/>
        <w:jc w:val="both"/>
      </w:pPr>
      <w:r>
        <w:t>Политическая</w:t>
      </w:r>
      <w:r>
        <w:rPr>
          <w:spacing w:val="-4"/>
        </w:rPr>
        <w:t xml:space="preserve"> </w:t>
      </w:r>
      <w:r>
        <w:t>сфера</w:t>
      </w:r>
    </w:p>
    <w:p w:rsidR="00434769" w:rsidRDefault="00064F72">
      <w:pPr>
        <w:pStyle w:val="a3"/>
        <w:spacing w:before="43"/>
        <w:ind w:left="900"/>
      </w:pPr>
      <w:r>
        <w:t>Политическая</w:t>
      </w:r>
      <w:r>
        <w:rPr>
          <w:spacing w:val="20"/>
        </w:rPr>
        <w:t xml:space="preserve"> </w:t>
      </w:r>
      <w:r>
        <w:t>власть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субъекты</w:t>
      </w:r>
      <w:r>
        <w:rPr>
          <w:spacing w:val="22"/>
        </w:rPr>
        <w:t xml:space="preserve"> </w:t>
      </w:r>
      <w:r>
        <w:t>политики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современном</w:t>
      </w:r>
      <w:r>
        <w:rPr>
          <w:spacing w:val="18"/>
        </w:rPr>
        <w:t xml:space="preserve"> </w:t>
      </w:r>
      <w:r>
        <w:t>обществе.</w:t>
      </w:r>
    </w:p>
    <w:p w:rsidR="00434769" w:rsidRDefault="00064F72">
      <w:pPr>
        <w:pStyle w:val="a3"/>
        <w:spacing w:before="48"/>
      </w:pPr>
      <w:r>
        <w:t>Политические</w:t>
      </w:r>
      <w:r>
        <w:rPr>
          <w:spacing w:val="-6"/>
        </w:rPr>
        <w:t xml:space="preserve"> </w:t>
      </w:r>
      <w:r>
        <w:t>институты.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деятельность.</w:t>
      </w:r>
    </w:p>
    <w:p w:rsidR="00434769" w:rsidRDefault="00064F72">
      <w:pPr>
        <w:pStyle w:val="a3"/>
        <w:spacing w:before="50" w:line="276" w:lineRule="auto"/>
        <w:ind w:right="295" w:firstLine="599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 суверенитет. Функции государства. Форма 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государст­венного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устройства,</w:t>
      </w:r>
      <w:r>
        <w:rPr>
          <w:spacing w:val="-7"/>
        </w:rPr>
        <w:t xml:space="preserve"> </w:t>
      </w:r>
      <w:r>
        <w:t>политический</w:t>
      </w:r>
      <w:r>
        <w:rPr>
          <w:spacing w:val="-6"/>
        </w:rPr>
        <w:t xml:space="preserve"> </w:t>
      </w:r>
      <w:r>
        <w:t>режим.</w:t>
      </w:r>
      <w:r>
        <w:rPr>
          <w:spacing w:val="-4"/>
        </w:rPr>
        <w:t xml:space="preserve"> </w:t>
      </w:r>
      <w:r>
        <w:t>Типология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государства.</w:t>
      </w:r>
    </w:p>
    <w:p w:rsidR="00434769" w:rsidRDefault="00064F72">
      <w:pPr>
        <w:pStyle w:val="a3"/>
        <w:spacing w:line="276" w:lineRule="auto"/>
        <w:ind w:right="295" w:firstLine="599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 в Российской Федерации. Государственная служба и статус</w:t>
      </w:r>
      <w:r>
        <w:rPr>
          <w:spacing w:val="1"/>
        </w:rPr>
        <w:t xml:space="preserve"> </w:t>
      </w:r>
      <w:r>
        <w:t>государственного служащего. Опасность коррупции, 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67"/>
        </w:rPr>
        <w:t xml:space="preserve"> </w:t>
      </w:r>
      <w:r>
        <w:t>экстремизму.</w:t>
      </w:r>
    </w:p>
    <w:p w:rsidR="00434769" w:rsidRDefault="00064F72">
      <w:pPr>
        <w:pStyle w:val="a3"/>
        <w:spacing w:line="278" w:lineRule="auto"/>
        <w:ind w:right="300" w:firstLine="599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60"/>
        </w:rPr>
        <w:t xml:space="preserve"> </w:t>
      </w:r>
      <w:r>
        <w:t>Политическое</w:t>
      </w:r>
      <w:r>
        <w:rPr>
          <w:spacing w:val="61"/>
        </w:rPr>
        <w:t xml:space="preserve"> </w:t>
      </w:r>
      <w:r>
        <w:t>участие.</w:t>
      </w:r>
      <w:r>
        <w:rPr>
          <w:spacing w:val="61"/>
        </w:rPr>
        <w:t xml:space="preserve"> </w:t>
      </w:r>
      <w:r>
        <w:t>Причины</w:t>
      </w:r>
      <w:r>
        <w:rPr>
          <w:spacing w:val="62"/>
        </w:rPr>
        <w:t xml:space="preserve"> </w:t>
      </w:r>
      <w:r>
        <w:t>абсентеизма.</w:t>
      </w:r>
      <w:r>
        <w:rPr>
          <w:spacing w:val="60"/>
        </w:rPr>
        <w:t xml:space="preserve"> </w:t>
      </w:r>
      <w:r>
        <w:t>Политическая</w:t>
      </w:r>
    </w:p>
    <w:p w:rsidR="00434769" w:rsidRDefault="00434769">
      <w:pPr>
        <w:spacing w:line="278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6"/>
      </w:pPr>
      <w:r>
        <w:lastRenderedPageBreak/>
        <w:t>идеология, ее роль в обществе. Основные идейно-политические течения</w:t>
      </w:r>
      <w:r>
        <w:rPr>
          <w:spacing w:val="1"/>
        </w:rPr>
        <w:t xml:space="preserve"> </w:t>
      </w:r>
      <w:r>
        <w:t>современности.</w:t>
      </w:r>
    </w:p>
    <w:p w:rsidR="00434769" w:rsidRDefault="00064F72">
      <w:pPr>
        <w:pStyle w:val="a3"/>
        <w:spacing w:before="1" w:line="276" w:lineRule="auto"/>
        <w:ind w:right="302" w:firstLine="599"/>
      </w:pPr>
      <w:r>
        <w:t>Политический процесс и участие в нем субъектов политики. 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виды.</w:t>
      </w:r>
      <w:r>
        <w:rPr>
          <w:spacing w:val="-1"/>
        </w:rPr>
        <w:t xml:space="preserve"> </w:t>
      </w:r>
      <w:r>
        <w:t>Типы партийных систем.</w:t>
      </w:r>
    </w:p>
    <w:p w:rsidR="00434769" w:rsidRDefault="00064F72">
      <w:pPr>
        <w:pStyle w:val="a3"/>
        <w:spacing w:line="276" w:lineRule="auto"/>
        <w:ind w:right="297" w:firstLine="599"/>
      </w:pPr>
      <w:r>
        <w:t>Избирательная система. Типы избирательных систем: 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434769" w:rsidRDefault="00064F72">
      <w:pPr>
        <w:pStyle w:val="a3"/>
        <w:spacing w:line="278" w:lineRule="auto"/>
        <w:ind w:left="900" w:right="300"/>
      </w:pPr>
      <w:r>
        <w:t>Политическая элита и политическое лидерство. Типология лидерства.</w:t>
      </w:r>
      <w:r>
        <w:rPr>
          <w:spacing w:val="-67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массовой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политической</w:t>
      </w:r>
      <w:r>
        <w:rPr>
          <w:spacing w:val="10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общества.</w:t>
      </w:r>
    </w:p>
    <w:p w:rsidR="00434769" w:rsidRDefault="00064F72">
      <w:pPr>
        <w:pStyle w:val="a3"/>
        <w:spacing w:line="317" w:lineRule="exact"/>
      </w:pPr>
      <w:r>
        <w:t>Интернет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коммуникации.</w:t>
      </w:r>
    </w:p>
    <w:p w:rsidR="00434769" w:rsidRDefault="00064F72">
      <w:pPr>
        <w:pStyle w:val="Heading1"/>
        <w:spacing w:before="51" w:line="276" w:lineRule="auto"/>
        <w:ind w:right="828"/>
        <w:jc w:val="both"/>
      </w:pPr>
      <w:r>
        <w:t>Правовое регулирование общественных отношений в Российской</w:t>
      </w:r>
      <w:r>
        <w:rPr>
          <w:spacing w:val="-67"/>
        </w:rPr>
        <w:t xml:space="preserve"> </w:t>
      </w:r>
      <w:r>
        <w:t>Федерации</w:t>
      </w:r>
    </w:p>
    <w:p w:rsidR="00434769" w:rsidRDefault="00064F72">
      <w:pPr>
        <w:pStyle w:val="a3"/>
        <w:spacing w:line="276" w:lineRule="auto"/>
        <w:ind w:right="299" w:firstLine="599"/>
      </w:pPr>
      <w:r>
        <w:t>Право в системе социальных норм. Источники права. Нормативные</w:t>
      </w:r>
      <w:r>
        <w:rPr>
          <w:spacing w:val="1"/>
        </w:rPr>
        <w:t xml:space="preserve"> </w:t>
      </w:r>
      <w:r>
        <w:t>правовые акты, их виды. Законы и законодательный процесс в Российской</w:t>
      </w:r>
      <w:r>
        <w:rPr>
          <w:spacing w:val="1"/>
        </w:rPr>
        <w:t xml:space="preserve"> </w:t>
      </w:r>
      <w:r>
        <w:t>Федерации. Система российского права. Правоотношения, их субъекты.</w:t>
      </w:r>
      <w:r>
        <w:rPr>
          <w:spacing w:val="1"/>
        </w:rPr>
        <w:t xml:space="preserve"> </w:t>
      </w:r>
      <w:r>
        <w:t>Особенности правового статуса несовершеннолетних. Правонарушение 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34769" w:rsidRDefault="00064F72">
      <w:pPr>
        <w:pStyle w:val="a3"/>
        <w:spacing w:line="276" w:lineRule="auto"/>
        <w:ind w:right="290" w:firstLine="599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rPr>
          <w:spacing w:val="-1"/>
        </w:rPr>
        <w:t>строя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Федерации.</w:t>
      </w:r>
      <w:r>
        <w:rPr>
          <w:spacing w:val="-16"/>
        </w:rPr>
        <w:t xml:space="preserve"> </w:t>
      </w:r>
      <w:r>
        <w:rPr>
          <w:spacing w:val="-1"/>
        </w:rPr>
        <w:t>Гражданство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Федерации.</w:t>
      </w:r>
      <w:r>
        <w:rPr>
          <w:spacing w:val="-16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(гражданские),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-67"/>
        </w:rPr>
        <w:t xml:space="preserve"> </w:t>
      </w:r>
      <w:r>
        <w:t>времени.</w:t>
      </w:r>
    </w:p>
    <w:p w:rsidR="00434769" w:rsidRDefault="00064F72">
      <w:pPr>
        <w:pStyle w:val="a3"/>
        <w:spacing w:line="276" w:lineRule="auto"/>
        <w:ind w:right="295" w:firstLine="599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 права. Организационно-правовые формы юридических 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дееспособность</w:t>
      </w:r>
      <w:r>
        <w:rPr>
          <w:spacing w:val="-1"/>
        </w:rPr>
        <w:t xml:space="preserve"> </w:t>
      </w:r>
      <w:r>
        <w:t>несовершеннолетних.</w:t>
      </w:r>
    </w:p>
    <w:p w:rsidR="00434769" w:rsidRDefault="00064F72">
      <w:pPr>
        <w:pStyle w:val="a3"/>
        <w:spacing w:line="276" w:lineRule="auto"/>
        <w:ind w:right="302" w:firstLine="599"/>
      </w:pPr>
      <w:r>
        <w:t>Семейное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 Правовое регулирование отношений супругов. Права и обязанности</w:t>
      </w:r>
      <w:r>
        <w:rPr>
          <w:spacing w:val="-6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детей.</w:t>
      </w:r>
    </w:p>
    <w:p w:rsidR="00434769" w:rsidRDefault="00064F72">
      <w:pPr>
        <w:pStyle w:val="a3"/>
        <w:spacing w:line="276" w:lineRule="auto"/>
        <w:ind w:right="294" w:firstLine="599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51"/>
        </w:rPr>
        <w:t xml:space="preserve"> </w:t>
      </w:r>
      <w:r>
        <w:t>работников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работодателей.</w:t>
      </w:r>
      <w:r>
        <w:rPr>
          <w:spacing w:val="49"/>
        </w:rPr>
        <w:t xml:space="preserve"> </w:t>
      </w:r>
      <w:r>
        <w:t>Дисциплинарная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7"/>
      </w:pPr>
      <w:r>
        <w:lastRenderedPageBreak/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правоотношений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работников.</w:t>
      </w:r>
    </w:p>
    <w:p w:rsidR="00434769" w:rsidRDefault="00064F72">
      <w:pPr>
        <w:pStyle w:val="a3"/>
        <w:spacing w:before="1" w:line="276" w:lineRule="auto"/>
        <w:ind w:right="298" w:firstLine="599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Федерации». Порядок приема на обучение 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оказания 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:rsidR="00434769" w:rsidRDefault="00064F72">
      <w:pPr>
        <w:pStyle w:val="a3"/>
        <w:spacing w:line="276" w:lineRule="auto"/>
        <w:ind w:right="301" w:firstLine="599"/>
      </w:pPr>
      <w:r>
        <w:t>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-67"/>
        </w:rPr>
        <w:t xml:space="preserve"> </w:t>
      </w:r>
      <w:r>
        <w:t>правонарушение</w:t>
      </w:r>
      <w:r>
        <w:rPr>
          <w:spacing w:val="-1"/>
        </w:rPr>
        <w:t xml:space="preserve"> </w:t>
      </w:r>
      <w:r>
        <w:t>и административная</w:t>
      </w:r>
      <w:r>
        <w:rPr>
          <w:spacing w:val="-4"/>
        </w:rPr>
        <w:t xml:space="preserve"> </w:t>
      </w:r>
      <w:r>
        <w:t>ответственность.</w:t>
      </w:r>
    </w:p>
    <w:p w:rsidR="00434769" w:rsidRDefault="00064F72">
      <w:pPr>
        <w:pStyle w:val="a3"/>
        <w:spacing w:line="321" w:lineRule="exact"/>
        <w:ind w:left="900"/>
      </w:pPr>
      <w:r>
        <w:t>Экологическое</w:t>
      </w:r>
      <w:r>
        <w:rPr>
          <w:spacing w:val="47"/>
        </w:rPr>
        <w:t xml:space="preserve"> </w:t>
      </w:r>
      <w:r>
        <w:t>законодательство.</w:t>
      </w:r>
      <w:r>
        <w:rPr>
          <w:spacing w:val="115"/>
        </w:rPr>
        <w:t xml:space="preserve"> </w:t>
      </w:r>
      <w:r>
        <w:t>Экологические</w:t>
      </w:r>
      <w:r>
        <w:rPr>
          <w:spacing w:val="116"/>
        </w:rPr>
        <w:t xml:space="preserve"> </w:t>
      </w:r>
      <w:r>
        <w:t>правонарушения.</w:t>
      </w:r>
    </w:p>
    <w:p w:rsidR="00434769" w:rsidRDefault="00064F72">
      <w:pPr>
        <w:pStyle w:val="a3"/>
        <w:spacing w:before="48"/>
      </w:pPr>
      <w:r>
        <w:t>Способы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благоприятную</w:t>
      </w:r>
      <w:r>
        <w:rPr>
          <w:spacing w:val="-4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434769" w:rsidRDefault="00064F72">
      <w:pPr>
        <w:pStyle w:val="a3"/>
        <w:spacing w:before="50" w:line="276" w:lineRule="auto"/>
        <w:ind w:right="301" w:firstLine="599"/>
      </w:pPr>
      <w:r>
        <w:t>Уголовное</w:t>
      </w:r>
      <w:r>
        <w:rPr>
          <w:spacing w:val="1"/>
        </w:rPr>
        <w:t xml:space="preserve"> </w:t>
      </w:r>
      <w:r>
        <w:t>право. 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права. Понятие</w:t>
      </w:r>
      <w:r>
        <w:rPr>
          <w:spacing w:val="1"/>
        </w:rPr>
        <w:t xml:space="preserve"> </w:t>
      </w:r>
      <w:r>
        <w:t>преступления и виды преступлений. Уголовная ответственность, ее цели,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несовершеннолетних.</w:t>
      </w:r>
    </w:p>
    <w:p w:rsidR="00434769" w:rsidRDefault="00064F72">
      <w:pPr>
        <w:pStyle w:val="a3"/>
        <w:spacing w:line="276" w:lineRule="auto"/>
        <w:ind w:right="305" w:firstLine="599"/>
      </w:pPr>
      <w:r>
        <w:t>Гражданские споры, порядок их рассмотрения. Основные принципы</w:t>
      </w:r>
      <w:r>
        <w:rPr>
          <w:spacing w:val="1"/>
        </w:rPr>
        <w:t xml:space="preserve"> </w:t>
      </w:r>
      <w:r>
        <w:t>гражданского процесса.</w:t>
      </w:r>
      <w:r>
        <w:rPr>
          <w:spacing w:val="-1"/>
        </w:rPr>
        <w:t xml:space="preserve"> </w:t>
      </w:r>
      <w:r>
        <w:t>Участники гражданского</w:t>
      </w:r>
      <w:r>
        <w:rPr>
          <w:spacing w:val="-2"/>
        </w:rPr>
        <w:t xml:space="preserve"> </w:t>
      </w:r>
      <w:r>
        <w:t>процесса.</w:t>
      </w:r>
    </w:p>
    <w:p w:rsidR="00434769" w:rsidRDefault="00064F72">
      <w:pPr>
        <w:pStyle w:val="a3"/>
        <w:spacing w:line="278" w:lineRule="auto"/>
        <w:ind w:right="301" w:firstLine="599"/>
      </w:pPr>
      <w:r>
        <w:t>Административный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правонарушениях.</w:t>
      </w:r>
    </w:p>
    <w:p w:rsidR="00434769" w:rsidRDefault="00064F72">
      <w:pPr>
        <w:pStyle w:val="a3"/>
        <w:spacing w:line="276" w:lineRule="auto"/>
        <w:ind w:right="302" w:firstLine="599"/>
      </w:pPr>
      <w:r>
        <w:t>Уголовный процесс, его принципы и стадии. Субъекты уголовного</w:t>
      </w:r>
      <w:r>
        <w:rPr>
          <w:spacing w:val="1"/>
        </w:rPr>
        <w:t xml:space="preserve"> </w:t>
      </w:r>
      <w:r>
        <w:t>процесса.</w:t>
      </w:r>
    </w:p>
    <w:p w:rsidR="00434769" w:rsidRDefault="00064F72">
      <w:pPr>
        <w:pStyle w:val="a3"/>
        <w:tabs>
          <w:tab w:val="left" w:pos="4247"/>
          <w:tab w:val="left" w:pos="7697"/>
        </w:tabs>
        <w:spacing w:line="278" w:lineRule="auto"/>
        <w:ind w:right="302" w:firstLine="599"/>
      </w:pPr>
      <w:r>
        <w:t>Конституционное</w:t>
      </w:r>
      <w:r>
        <w:tab/>
        <w:t>судопроизводство.</w:t>
      </w:r>
      <w:r>
        <w:tab/>
      </w:r>
      <w:r>
        <w:rPr>
          <w:spacing w:val="-1"/>
        </w:rPr>
        <w:t>Арбитражное</w:t>
      </w:r>
      <w:r>
        <w:rPr>
          <w:spacing w:val="-68"/>
        </w:rPr>
        <w:t xml:space="preserve"> </w:t>
      </w:r>
      <w:r>
        <w:t>судопроизводство.</w:t>
      </w:r>
    </w:p>
    <w:p w:rsidR="00434769" w:rsidRDefault="00064F72">
      <w:pPr>
        <w:pStyle w:val="a3"/>
        <w:spacing w:line="276" w:lineRule="auto"/>
        <w:ind w:right="297" w:firstLine="599"/>
      </w:pPr>
      <w:r>
        <w:t>Юридическое образование, юристы как социально-профессиональная</w:t>
      </w:r>
      <w:r>
        <w:rPr>
          <w:spacing w:val="-67"/>
        </w:rPr>
        <w:t xml:space="preserve"> </w:t>
      </w:r>
      <w:r>
        <w:t>группа.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434769">
      <w:pPr>
        <w:pStyle w:val="a3"/>
        <w:spacing w:before="1"/>
        <w:ind w:left="0"/>
        <w:jc w:val="left"/>
        <w:rPr>
          <w:sz w:val="21"/>
        </w:rPr>
      </w:pPr>
    </w:p>
    <w:p w:rsidR="00434769" w:rsidRDefault="00064F72">
      <w:pPr>
        <w:pStyle w:val="Heading1"/>
        <w:spacing w:before="89" w:after="4" w:line="276" w:lineRule="auto"/>
        <w:ind w:left="410" w:right="8539"/>
      </w:pPr>
      <w:r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8"/>
        <w:gridCol w:w="5669"/>
        <w:gridCol w:w="1559"/>
        <w:gridCol w:w="1963"/>
        <w:gridCol w:w="3211"/>
      </w:tblGrid>
      <w:tr w:rsidR="00434769">
        <w:trPr>
          <w:trHeight w:val="362"/>
        </w:trPr>
        <w:tc>
          <w:tcPr>
            <w:tcW w:w="1308" w:type="dxa"/>
            <w:vMerge w:val="restart"/>
          </w:tcPr>
          <w:p w:rsidR="00434769" w:rsidRDefault="0043476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34769" w:rsidRDefault="00064F72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69" w:type="dxa"/>
            <w:vMerge w:val="restart"/>
          </w:tcPr>
          <w:p w:rsidR="00434769" w:rsidRDefault="0043476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34769" w:rsidRDefault="00064F72">
            <w:pPr>
              <w:pStyle w:val="TableParagraph"/>
              <w:spacing w:before="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522" w:type="dxa"/>
            <w:gridSpan w:val="2"/>
          </w:tcPr>
          <w:p w:rsidR="00434769" w:rsidRDefault="00064F72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11" w:type="dxa"/>
            <w:vMerge w:val="restart"/>
          </w:tcPr>
          <w:p w:rsidR="00434769" w:rsidRDefault="00064F72">
            <w:pPr>
              <w:pStyle w:val="TableParagraph"/>
              <w:spacing w:before="228" w:line="276" w:lineRule="auto"/>
              <w:ind w:left="238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4769">
        <w:trPr>
          <w:trHeight w:val="989"/>
        </w:trPr>
        <w:tc>
          <w:tcPr>
            <w:tcW w:w="1308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204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43" w:line="278" w:lineRule="auto"/>
              <w:ind w:left="237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</w:tr>
      <w:tr w:rsidR="00434769">
        <w:trPr>
          <w:trHeight w:val="362"/>
        </w:trPr>
        <w:tc>
          <w:tcPr>
            <w:tcW w:w="13710" w:type="dxa"/>
            <w:gridSpan w:val="5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8"/>
            </w:pPr>
            <w:hyperlink r:id="rId6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79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34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2"/>
              <w:ind w:left="238"/>
            </w:pPr>
            <w:hyperlink r:id="rId7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81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464"/>
              <w:rPr>
                <w:sz w:val="24"/>
              </w:rPr>
            </w:pPr>
            <w:r>
              <w:rPr>
                <w:sz w:val="24"/>
              </w:rPr>
              <w:t>Развитие общества. Глобализация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ind w:left="238"/>
            </w:pPr>
            <w:hyperlink r:id="rId8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3"/>
              <w:ind w:left="238"/>
            </w:pPr>
            <w:hyperlink r:id="rId9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8"/>
            </w:pPr>
            <w:hyperlink r:id="rId10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81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42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8"/>
            </w:pPr>
            <w:hyperlink r:id="rId11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79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7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ind w:left="238"/>
            </w:pPr>
            <w:hyperlink r:id="rId12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554"/>
        </w:trPr>
        <w:tc>
          <w:tcPr>
            <w:tcW w:w="6977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37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74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362"/>
        </w:trPr>
        <w:tc>
          <w:tcPr>
            <w:tcW w:w="13710" w:type="dxa"/>
            <w:gridSpan w:val="5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434769">
        <w:trPr>
          <w:trHeight w:val="650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8"/>
            </w:pPr>
            <w:hyperlink r:id="rId13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8"/>
        <w:gridCol w:w="5669"/>
        <w:gridCol w:w="1559"/>
        <w:gridCol w:w="1963"/>
        <w:gridCol w:w="3211"/>
      </w:tblGrid>
      <w:tr w:rsidR="00434769">
        <w:trPr>
          <w:trHeight w:val="678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20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2"/>
              <w:ind w:left="238"/>
            </w:pPr>
            <w:hyperlink r:id="rId14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5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7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8"/>
            </w:pPr>
            <w:hyperlink r:id="rId15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3"/>
              <w:ind w:left="238"/>
            </w:pPr>
            <w:hyperlink r:id="rId16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3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ind w:left="238"/>
            </w:pPr>
            <w:hyperlink r:id="rId17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81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8"/>
            </w:pPr>
            <w:hyperlink r:id="rId18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551"/>
        </w:trPr>
        <w:tc>
          <w:tcPr>
            <w:tcW w:w="6977" w:type="dxa"/>
            <w:gridSpan w:val="2"/>
          </w:tcPr>
          <w:p w:rsidR="00434769" w:rsidRDefault="00064F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34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74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362"/>
        </w:trPr>
        <w:tc>
          <w:tcPr>
            <w:tcW w:w="13710" w:type="dxa"/>
            <w:gridSpan w:val="5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434769">
        <w:trPr>
          <w:trHeight w:val="655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8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3"/>
              <w:ind w:left="238"/>
            </w:pPr>
            <w:hyperlink r:id="rId19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8"/>
            </w:pPr>
            <w:hyperlink r:id="rId20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8"/>
            </w:pPr>
            <w:hyperlink r:id="rId21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5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7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ind w:left="238"/>
            </w:pPr>
            <w:hyperlink r:id="rId22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3"/>
              <w:ind w:left="238"/>
            </w:pPr>
            <w:hyperlink r:id="rId23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8"/>
            </w:pPr>
            <w:hyperlink r:id="rId24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0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7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8"/>
            </w:pPr>
            <w:hyperlink r:id="rId25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8"/>
        <w:gridCol w:w="5669"/>
        <w:gridCol w:w="1559"/>
        <w:gridCol w:w="1963"/>
        <w:gridCol w:w="3211"/>
      </w:tblGrid>
      <w:tr w:rsidR="00434769">
        <w:trPr>
          <w:trHeight w:val="678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2"/>
              <w:ind w:left="238"/>
            </w:pPr>
            <w:hyperlink r:id="rId26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554"/>
        </w:trPr>
        <w:tc>
          <w:tcPr>
            <w:tcW w:w="6977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37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74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678"/>
        </w:trPr>
        <w:tc>
          <w:tcPr>
            <w:tcW w:w="6977" w:type="dxa"/>
            <w:gridSpan w:val="2"/>
          </w:tcPr>
          <w:p w:rsidR="00434769" w:rsidRDefault="00064F72">
            <w:pPr>
              <w:pStyle w:val="TableParagraph"/>
              <w:spacing w:before="7" w:line="310" w:lineRule="atLeast"/>
              <w:ind w:left="235" w:right="54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8"/>
            </w:pPr>
            <w:hyperlink r:id="rId27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552"/>
        </w:trPr>
        <w:tc>
          <w:tcPr>
            <w:tcW w:w="6977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37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37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11" w:type="dxa"/>
          </w:tcPr>
          <w:p w:rsidR="00434769" w:rsidRDefault="00434769">
            <w:pPr>
              <w:pStyle w:val="TableParagraph"/>
              <w:spacing w:before="0"/>
            </w:pPr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spacing w:before="1"/>
        <w:ind w:left="0"/>
        <w:jc w:val="left"/>
        <w:rPr>
          <w:b/>
          <w:sz w:val="21"/>
        </w:rPr>
      </w:pPr>
    </w:p>
    <w:p w:rsidR="00434769" w:rsidRDefault="00064F72">
      <w:pPr>
        <w:spacing w:before="89" w:after="50"/>
        <w:ind w:left="410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5"/>
        <w:gridCol w:w="5794"/>
        <w:gridCol w:w="1533"/>
        <w:gridCol w:w="1951"/>
        <w:gridCol w:w="3168"/>
      </w:tblGrid>
      <w:tr w:rsidR="00434769">
        <w:trPr>
          <w:trHeight w:val="362"/>
        </w:trPr>
        <w:tc>
          <w:tcPr>
            <w:tcW w:w="1265" w:type="dxa"/>
            <w:vMerge w:val="restart"/>
          </w:tcPr>
          <w:p w:rsidR="00434769" w:rsidRDefault="0043476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34769" w:rsidRDefault="00064F72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94" w:type="dxa"/>
            <w:vMerge w:val="restart"/>
          </w:tcPr>
          <w:p w:rsidR="00434769" w:rsidRDefault="0043476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34769" w:rsidRDefault="00064F72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484" w:type="dxa"/>
            <w:gridSpan w:val="2"/>
          </w:tcPr>
          <w:p w:rsidR="00434769" w:rsidRDefault="00064F7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68" w:type="dxa"/>
            <w:vMerge w:val="restart"/>
          </w:tcPr>
          <w:p w:rsidR="00434769" w:rsidRDefault="00064F72">
            <w:pPr>
              <w:pStyle w:val="TableParagraph"/>
              <w:spacing w:before="72" w:line="276" w:lineRule="auto"/>
              <w:ind w:left="23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4769">
        <w:trPr>
          <w:trHeight w:val="988"/>
        </w:trPr>
        <w:tc>
          <w:tcPr>
            <w:tcW w:w="1265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5794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46" w:line="276" w:lineRule="auto"/>
              <w:ind w:left="234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</w:tr>
      <w:tr w:rsidR="00434769">
        <w:trPr>
          <w:trHeight w:val="362"/>
        </w:trPr>
        <w:tc>
          <w:tcPr>
            <w:tcW w:w="13711" w:type="dxa"/>
            <w:gridSpan w:val="5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434769">
        <w:trPr>
          <w:trHeight w:val="655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7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28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78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29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30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5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8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31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3"/>
              <w:ind w:left="237"/>
            </w:pPr>
            <w:hyperlink r:id="rId32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33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8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34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551"/>
        </w:trPr>
        <w:tc>
          <w:tcPr>
            <w:tcW w:w="7059" w:type="dxa"/>
            <w:gridSpan w:val="2"/>
          </w:tcPr>
          <w:p w:rsidR="00434769" w:rsidRDefault="00064F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34"/>
              <w:ind w:left="717" w:right="5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19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362"/>
        </w:trPr>
        <w:tc>
          <w:tcPr>
            <w:tcW w:w="13711" w:type="dxa"/>
            <w:gridSpan w:val="5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434769">
        <w:trPr>
          <w:trHeight w:val="655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7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2"/>
              <w:ind w:left="237"/>
            </w:pPr>
            <w:hyperlink r:id="rId35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0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36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5"/>
        <w:gridCol w:w="5794"/>
        <w:gridCol w:w="1533"/>
        <w:gridCol w:w="1951"/>
        <w:gridCol w:w="3168"/>
      </w:tblGrid>
      <w:tr w:rsidR="00434769">
        <w:trPr>
          <w:trHeight w:val="362"/>
        </w:trPr>
        <w:tc>
          <w:tcPr>
            <w:tcW w:w="1265" w:type="dxa"/>
          </w:tcPr>
          <w:p w:rsidR="00434769" w:rsidRDefault="00434769">
            <w:pPr>
              <w:pStyle w:val="TableParagraph"/>
              <w:spacing w:before="0"/>
            </w:pP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33" w:type="dxa"/>
          </w:tcPr>
          <w:p w:rsidR="00434769" w:rsidRDefault="00434769">
            <w:pPr>
              <w:pStyle w:val="TableParagraph"/>
              <w:spacing w:before="0"/>
            </w:pPr>
          </w:p>
        </w:tc>
        <w:tc>
          <w:tcPr>
            <w:tcW w:w="1951" w:type="dxa"/>
          </w:tcPr>
          <w:p w:rsidR="00434769" w:rsidRDefault="00434769">
            <w:pPr>
              <w:pStyle w:val="TableParagraph"/>
              <w:spacing w:before="0"/>
            </w:pPr>
          </w:p>
        </w:tc>
        <w:tc>
          <w:tcPr>
            <w:tcW w:w="3168" w:type="dxa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998"/>
        </w:trPr>
        <w:tc>
          <w:tcPr>
            <w:tcW w:w="1265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</w:p>
          <w:p w:rsidR="00434769" w:rsidRDefault="00064F72">
            <w:pPr>
              <w:pStyle w:val="TableParagraph"/>
              <w:spacing w:before="7" w:line="310" w:lineRule="atLeast"/>
              <w:ind w:left="235" w:right="1119"/>
              <w:rPr>
                <w:sz w:val="24"/>
              </w:rPr>
            </w:pPr>
            <w:r>
              <w:rPr>
                <w:sz w:val="24"/>
              </w:rPr>
              <w:t>Государственное управление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3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7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37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79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6" w:line="320" w:lineRule="exact"/>
              <w:ind w:left="235" w:right="191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38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7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39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5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7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7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40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3"/>
              <w:ind w:left="237"/>
            </w:pPr>
            <w:hyperlink r:id="rId41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79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200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200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42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554"/>
        </w:trPr>
        <w:tc>
          <w:tcPr>
            <w:tcW w:w="7059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19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362"/>
        </w:trPr>
        <w:tc>
          <w:tcPr>
            <w:tcW w:w="13711" w:type="dxa"/>
            <w:gridSpan w:val="5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34769">
        <w:trPr>
          <w:trHeight w:val="679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648"/>
              <w:rPr>
                <w:sz w:val="24"/>
              </w:rPr>
            </w:pPr>
            <w:r>
              <w:rPr>
                <w:sz w:val="24"/>
              </w:rPr>
              <w:t>Система права. Правовые отношения.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7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2"/>
              <w:ind w:left="237"/>
            </w:pPr>
            <w:hyperlink r:id="rId43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81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0" w:line="318" w:lineRule="exact"/>
              <w:ind w:left="235" w:right="540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200"/>
              <w:ind w:left="7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200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ind w:left="237"/>
            </w:pPr>
            <w:hyperlink r:id="rId44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79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415"/>
              <w:rPr>
                <w:sz w:val="24"/>
              </w:rPr>
            </w:pPr>
            <w:r>
              <w:rPr>
                <w:sz w:val="24"/>
              </w:rPr>
              <w:t>Правовое регулирование гражданских, семейных,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7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45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1312"/>
        </w:trPr>
        <w:tc>
          <w:tcPr>
            <w:tcW w:w="1265" w:type="dxa"/>
          </w:tcPr>
          <w:p w:rsidR="00434769" w:rsidRDefault="00434769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34769" w:rsidRDefault="00064F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line="276" w:lineRule="auto"/>
              <w:ind w:left="235" w:right="494"/>
              <w:rPr>
                <w:sz w:val="24"/>
              </w:rPr>
            </w:pPr>
            <w:r>
              <w:rPr>
                <w:sz w:val="24"/>
              </w:rPr>
              <w:t>Правовое регулирование налоговых,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отношений, экологическое</w:t>
            </w:r>
          </w:p>
          <w:p w:rsidR="00434769" w:rsidRDefault="00064F72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533" w:type="dxa"/>
          </w:tcPr>
          <w:p w:rsidR="00434769" w:rsidRDefault="00434769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34769" w:rsidRDefault="00064F72">
            <w:pPr>
              <w:pStyle w:val="TableParagraph"/>
              <w:spacing w:before="217"/>
              <w:ind w:left="7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1" w:type="dxa"/>
          </w:tcPr>
          <w:p w:rsidR="00434769" w:rsidRDefault="00434769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34769" w:rsidRDefault="00064F72">
            <w:pPr>
              <w:pStyle w:val="TableParagraph"/>
              <w:spacing w:before="217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:rsidR="00434769" w:rsidRDefault="0043476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34769" w:rsidRDefault="00064F72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46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5"/>
        <w:gridCol w:w="5794"/>
        <w:gridCol w:w="1533"/>
        <w:gridCol w:w="1951"/>
        <w:gridCol w:w="3168"/>
      </w:tblGrid>
      <w:tr w:rsidR="00434769">
        <w:trPr>
          <w:trHeight w:val="998"/>
        </w:trPr>
        <w:tc>
          <w:tcPr>
            <w:tcW w:w="1265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366"/>
              <w:rPr>
                <w:sz w:val="24"/>
              </w:rPr>
            </w:pPr>
            <w:r>
              <w:rPr>
                <w:sz w:val="24"/>
              </w:rPr>
              <w:t>Основные принципы конституционного,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арбитражного, гражданского, административного,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533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7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3"/>
              <w:ind w:left="237"/>
            </w:pPr>
            <w:hyperlink r:id="rId47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995"/>
        </w:trPr>
        <w:tc>
          <w:tcPr>
            <w:tcW w:w="1265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spacing w:before="10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</w:tc>
        <w:tc>
          <w:tcPr>
            <w:tcW w:w="1533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0"/>
              <w:ind w:left="237"/>
            </w:pPr>
            <w:hyperlink r:id="rId48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554"/>
        </w:trPr>
        <w:tc>
          <w:tcPr>
            <w:tcW w:w="7059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19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678"/>
        </w:trPr>
        <w:tc>
          <w:tcPr>
            <w:tcW w:w="7059" w:type="dxa"/>
            <w:gridSpan w:val="2"/>
          </w:tcPr>
          <w:p w:rsidR="00434769" w:rsidRDefault="00064F72">
            <w:pPr>
              <w:pStyle w:val="TableParagraph"/>
              <w:spacing w:before="7" w:line="310" w:lineRule="atLeast"/>
              <w:ind w:left="235" w:right="62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7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6579D">
            <w:pPr>
              <w:pStyle w:val="TableParagraph"/>
              <w:spacing w:before="42"/>
              <w:ind w:left="237"/>
            </w:pPr>
            <w:hyperlink r:id="rId49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551"/>
        </w:trPr>
        <w:tc>
          <w:tcPr>
            <w:tcW w:w="7059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37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8" w:type="dxa"/>
          </w:tcPr>
          <w:p w:rsidR="00434769" w:rsidRDefault="00434769">
            <w:pPr>
              <w:pStyle w:val="TableParagraph"/>
              <w:spacing w:before="0"/>
            </w:pPr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spacing w:before="4"/>
        <w:ind w:left="0"/>
        <w:jc w:val="left"/>
        <w:rPr>
          <w:b/>
          <w:sz w:val="17"/>
        </w:rPr>
      </w:pPr>
    </w:p>
    <w:p w:rsidR="00434769" w:rsidRDefault="00434769">
      <w:pPr>
        <w:rPr>
          <w:sz w:val="17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spacing w:before="1"/>
        <w:ind w:left="0"/>
        <w:jc w:val="left"/>
        <w:rPr>
          <w:b/>
          <w:sz w:val="21"/>
        </w:rPr>
      </w:pPr>
    </w:p>
    <w:p w:rsidR="00434769" w:rsidRDefault="00064F72">
      <w:pPr>
        <w:pStyle w:val="Heading1"/>
        <w:spacing w:before="89" w:after="4" w:line="276" w:lineRule="auto"/>
        <w:ind w:left="410" w:right="9127"/>
      </w:pPr>
      <w:r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  <w:vMerge w:val="restart"/>
          </w:tcPr>
          <w:p w:rsidR="00434769" w:rsidRDefault="00064F72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558" w:type="dxa"/>
            <w:vMerge w:val="restart"/>
          </w:tcPr>
          <w:p w:rsidR="00434769" w:rsidRDefault="00064F72">
            <w:pPr>
              <w:pStyle w:val="TableParagraph"/>
              <w:spacing w:before="22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34769">
        <w:trPr>
          <w:trHeight w:val="669"/>
        </w:trPr>
        <w:tc>
          <w:tcPr>
            <w:tcW w:w="1056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center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"Духовная культура"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Макроэкономические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5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6" w:line="320" w:lineRule="exac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6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81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6" w:line="320" w:lineRule="exac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614" w:type="dxa"/>
            <w:gridSpan w:val="2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2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spacing w:before="1"/>
        <w:ind w:left="0"/>
        <w:jc w:val="left"/>
        <w:rPr>
          <w:b/>
          <w:sz w:val="21"/>
        </w:rPr>
      </w:pPr>
    </w:p>
    <w:p w:rsidR="00434769" w:rsidRDefault="00064F72">
      <w:pPr>
        <w:spacing w:before="89" w:after="50"/>
        <w:ind w:left="410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  <w:vMerge w:val="restart"/>
          </w:tcPr>
          <w:p w:rsidR="00434769" w:rsidRDefault="00064F72">
            <w:pPr>
              <w:pStyle w:val="TableParagraph"/>
              <w:spacing w:before="23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558" w:type="dxa"/>
            <w:vMerge w:val="restart"/>
          </w:tcPr>
          <w:p w:rsidR="00434769" w:rsidRDefault="00064F72">
            <w:pPr>
              <w:pStyle w:val="TableParagraph"/>
              <w:spacing w:before="23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34769">
        <w:trPr>
          <w:trHeight w:val="671"/>
        </w:trPr>
        <w:tc>
          <w:tcPr>
            <w:tcW w:w="1056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center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гражданских 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8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18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20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арбитражного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8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18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18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18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81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18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6" w:line="320" w:lineRule="exact"/>
              <w:ind w:left="235" w:right="118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614" w:type="dxa"/>
            <w:gridSpan w:val="2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2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spacing w:before="4"/>
        <w:ind w:left="0"/>
        <w:jc w:val="left"/>
        <w:rPr>
          <w:b/>
          <w:sz w:val="17"/>
        </w:rPr>
      </w:pPr>
    </w:p>
    <w:p w:rsidR="00434769" w:rsidRDefault="00434769">
      <w:pPr>
        <w:rPr>
          <w:sz w:val="17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064F72">
      <w:pPr>
        <w:pStyle w:val="Heading1"/>
        <w:spacing w:before="75" w:line="276" w:lineRule="auto"/>
        <w:ind w:left="10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34769" w:rsidRDefault="00064F72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spacing w:before="1"/>
        <w:ind w:left="0"/>
        <w:jc w:val="left"/>
        <w:rPr>
          <w:b/>
        </w:rPr>
      </w:pPr>
    </w:p>
    <w:p w:rsidR="00434769" w:rsidRDefault="00064F72">
      <w:pPr>
        <w:pStyle w:val="Heading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spacing w:before="8"/>
        <w:ind w:left="0"/>
        <w:jc w:val="left"/>
        <w:rPr>
          <w:b/>
          <w:sz w:val="41"/>
        </w:rPr>
      </w:pPr>
    </w:p>
    <w:p w:rsidR="00434769" w:rsidRDefault="00064F72">
      <w:pPr>
        <w:spacing w:line="480" w:lineRule="auto"/>
        <w:ind w:left="100" w:right="9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434769" w:rsidRDefault="00434769">
      <w:pPr>
        <w:spacing w:line="480" w:lineRule="auto"/>
        <w:rPr>
          <w:sz w:val="28"/>
        </w:rPr>
        <w:sectPr w:rsidR="00434769">
          <w:pgSz w:w="11910" w:h="16390"/>
          <w:pgMar w:top="1360" w:right="1360" w:bottom="280" w:left="1460" w:header="720" w:footer="720" w:gutter="0"/>
          <w:cols w:space="720"/>
        </w:sectPr>
      </w:pPr>
    </w:p>
    <w:p w:rsidR="00434769" w:rsidRDefault="00434769">
      <w:pPr>
        <w:pStyle w:val="a3"/>
        <w:spacing w:before="4"/>
        <w:ind w:left="0"/>
        <w:jc w:val="left"/>
        <w:rPr>
          <w:b/>
          <w:sz w:val="17"/>
        </w:rPr>
      </w:pPr>
    </w:p>
    <w:sectPr w:rsidR="00434769" w:rsidSect="0043476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234"/>
    <w:multiLevelType w:val="hybridMultilevel"/>
    <w:tmpl w:val="F0B85884"/>
    <w:lvl w:ilvl="0" w:tplc="19AE94D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CA8D17E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A6271A8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F34FD30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E676EDF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38AEB35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7E586EAC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4AC28BF2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562C5404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">
    <w:nsid w:val="2A2C02C5"/>
    <w:multiLevelType w:val="hybridMultilevel"/>
    <w:tmpl w:val="B8E23D3A"/>
    <w:lvl w:ilvl="0" w:tplc="5CEADD98">
      <w:start w:val="1"/>
      <w:numFmt w:val="decimal"/>
      <w:lvlText w:val="%1."/>
      <w:lvlJc w:val="left"/>
      <w:pPr>
        <w:ind w:left="12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2B62582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58AC3B94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896771E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600E7830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31027A0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D7A2036E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FDD2F046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67405C1E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2">
    <w:nsid w:val="520E2AC1"/>
    <w:multiLevelType w:val="hybridMultilevel"/>
    <w:tmpl w:val="D60AC210"/>
    <w:lvl w:ilvl="0" w:tplc="8ADA5BCA">
      <w:start w:val="1"/>
      <w:numFmt w:val="decimal"/>
      <w:lvlText w:val="%1)"/>
      <w:lvlJc w:val="left"/>
      <w:pPr>
        <w:ind w:left="300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6BA62">
      <w:numFmt w:val="bullet"/>
      <w:lvlText w:val="•"/>
      <w:lvlJc w:val="left"/>
      <w:pPr>
        <w:ind w:left="1232" w:hanging="367"/>
      </w:pPr>
      <w:rPr>
        <w:rFonts w:hint="default"/>
        <w:lang w:val="ru-RU" w:eastAsia="en-US" w:bidi="ar-SA"/>
      </w:rPr>
    </w:lvl>
    <w:lvl w:ilvl="2" w:tplc="D64CAF52">
      <w:numFmt w:val="bullet"/>
      <w:lvlText w:val="•"/>
      <w:lvlJc w:val="left"/>
      <w:pPr>
        <w:ind w:left="2165" w:hanging="367"/>
      </w:pPr>
      <w:rPr>
        <w:rFonts w:hint="default"/>
        <w:lang w:val="ru-RU" w:eastAsia="en-US" w:bidi="ar-SA"/>
      </w:rPr>
    </w:lvl>
    <w:lvl w:ilvl="3" w:tplc="75E8B10A">
      <w:numFmt w:val="bullet"/>
      <w:lvlText w:val="•"/>
      <w:lvlJc w:val="left"/>
      <w:pPr>
        <w:ind w:left="3097" w:hanging="367"/>
      </w:pPr>
      <w:rPr>
        <w:rFonts w:hint="default"/>
        <w:lang w:val="ru-RU" w:eastAsia="en-US" w:bidi="ar-SA"/>
      </w:rPr>
    </w:lvl>
    <w:lvl w:ilvl="4" w:tplc="80A23802">
      <w:numFmt w:val="bullet"/>
      <w:lvlText w:val="•"/>
      <w:lvlJc w:val="left"/>
      <w:pPr>
        <w:ind w:left="4030" w:hanging="367"/>
      </w:pPr>
      <w:rPr>
        <w:rFonts w:hint="default"/>
        <w:lang w:val="ru-RU" w:eastAsia="en-US" w:bidi="ar-SA"/>
      </w:rPr>
    </w:lvl>
    <w:lvl w:ilvl="5" w:tplc="30BC0C74">
      <w:numFmt w:val="bullet"/>
      <w:lvlText w:val="•"/>
      <w:lvlJc w:val="left"/>
      <w:pPr>
        <w:ind w:left="4963" w:hanging="367"/>
      </w:pPr>
      <w:rPr>
        <w:rFonts w:hint="default"/>
        <w:lang w:val="ru-RU" w:eastAsia="en-US" w:bidi="ar-SA"/>
      </w:rPr>
    </w:lvl>
    <w:lvl w:ilvl="6" w:tplc="085E7A5C">
      <w:numFmt w:val="bullet"/>
      <w:lvlText w:val="•"/>
      <w:lvlJc w:val="left"/>
      <w:pPr>
        <w:ind w:left="5895" w:hanging="367"/>
      </w:pPr>
      <w:rPr>
        <w:rFonts w:hint="default"/>
        <w:lang w:val="ru-RU" w:eastAsia="en-US" w:bidi="ar-SA"/>
      </w:rPr>
    </w:lvl>
    <w:lvl w:ilvl="7" w:tplc="8138B756">
      <w:numFmt w:val="bullet"/>
      <w:lvlText w:val="•"/>
      <w:lvlJc w:val="left"/>
      <w:pPr>
        <w:ind w:left="6828" w:hanging="367"/>
      </w:pPr>
      <w:rPr>
        <w:rFonts w:hint="default"/>
        <w:lang w:val="ru-RU" w:eastAsia="en-US" w:bidi="ar-SA"/>
      </w:rPr>
    </w:lvl>
    <w:lvl w:ilvl="8" w:tplc="056ED018">
      <w:numFmt w:val="bullet"/>
      <w:lvlText w:val="•"/>
      <w:lvlJc w:val="left"/>
      <w:pPr>
        <w:ind w:left="7761" w:hanging="367"/>
      </w:pPr>
      <w:rPr>
        <w:rFonts w:hint="default"/>
        <w:lang w:val="ru-RU" w:eastAsia="en-US" w:bidi="ar-SA"/>
      </w:rPr>
    </w:lvl>
  </w:abstractNum>
  <w:abstractNum w:abstractNumId="3">
    <w:nsid w:val="603E657C"/>
    <w:multiLevelType w:val="hybridMultilevel"/>
    <w:tmpl w:val="7B2A8DD2"/>
    <w:lvl w:ilvl="0" w:tplc="24DEB6DC">
      <w:start w:val="10"/>
      <w:numFmt w:val="decimal"/>
      <w:lvlText w:val="%1"/>
      <w:lvlJc w:val="left"/>
      <w:pPr>
        <w:ind w:left="770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D8F334">
      <w:numFmt w:val="bullet"/>
      <w:lvlText w:val="•"/>
      <w:lvlJc w:val="left"/>
      <w:pPr>
        <w:ind w:left="1664" w:hanging="350"/>
      </w:pPr>
      <w:rPr>
        <w:rFonts w:hint="default"/>
        <w:lang w:val="ru-RU" w:eastAsia="en-US" w:bidi="ar-SA"/>
      </w:rPr>
    </w:lvl>
    <w:lvl w:ilvl="2" w:tplc="9F6C7778">
      <w:numFmt w:val="bullet"/>
      <w:lvlText w:val="•"/>
      <w:lvlJc w:val="left"/>
      <w:pPr>
        <w:ind w:left="2549" w:hanging="350"/>
      </w:pPr>
      <w:rPr>
        <w:rFonts w:hint="default"/>
        <w:lang w:val="ru-RU" w:eastAsia="en-US" w:bidi="ar-SA"/>
      </w:rPr>
    </w:lvl>
    <w:lvl w:ilvl="3" w:tplc="CA3C0174">
      <w:numFmt w:val="bullet"/>
      <w:lvlText w:val="•"/>
      <w:lvlJc w:val="left"/>
      <w:pPr>
        <w:ind w:left="3433" w:hanging="350"/>
      </w:pPr>
      <w:rPr>
        <w:rFonts w:hint="default"/>
        <w:lang w:val="ru-RU" w:eastAsia="en-US" w:bidi="ar-SA"/>
      </w:rPr>
    </w:lvl>
    <w:lvl w:ilvl="4" w:tplc="4026469C">
      <w:numFmt w:val="bullet"/>
      <w:lvlText w:val="•"/>
      <w:lvlJc w:val="left"/>
      <w:pPr>
        <w:ind w:left="4318" w:hanging="350"/>
      </w:pPr>
      <w:rPr>
        <w:rFonts w:hint="default"/>
        <w:lang w:val="ru-RU" w:eastAsia="en-US" w:bidi="ar-SA"/>
      </w:rPr>
    </w:lvl>
    <w:lvl w:ilvl="5" w:tplc="4DF64DA8">
      <w:numFmt w:val="bullet"/>
      <w:lvlText w:val="•"/>
      <w:lvlJc w:val="left"/>
      <w:pPr>
        <w:ind w:left="5203" w:hanging="350"/>
      </w:pPr>
      <w:rPr>
        <w:rFonts w:hint="default"/>
        <w:lang w:val="ru-RU" w:eastAsia="en-US" w:bidi="ar-SA"/>
      </w:rPr>
    </w:lvl>
    <w:lvl w:ilvl="6" w:tplc="A5C28B36">
      <w:numFmt w:val="bullet"/>
      <w:lvlText w:val="•"/>
      <w:lvlJc w:val="left"/>
      <w:pPr>
        <w:ind w:left="6087" w:hanging="350"/>
      </w:pPr>
      <w:rPr>
        <w:rFonts w:hint="default"/>
        <w:lang w:val="ru-RU" w:eastAsia="en-US" w:bidi="ar-SA"/>
      </w:rPr>
    </w:lvl>
    <w:lvl w:ilvl="7" w:tplc="278EDEEC">
      <w:numFmt w:val="bullet"/>
      <w:lvlText w:val="•"/>
      <w:lvlJc w:val="left"/>
      <w:pPr>
        <w:ind w:left="6972" w:hanging="350"/>
      </w:pPr>
      <w:rPr>
        <w:rFonts w:hint="default"/>
        <w:lang w:val="ru-RU" w:eastAsia="en-US" w:bidi="ar-SA"/>
      </w:rPr>
    </w:lvl>
    <w:lvl w:ilvl="8" w:tplc="8FC613F2">
      <w:numFmt w:val="bullet"/>
      <w:lvlText w:val="•"/>
      <w:lvlJc w:val="left"/>
      <w:pPr>
        <w:ind w:left="7857" w:hanging="350"/>
      </w:pPr>
      <w:rPr>
        <w:rFonts w:hint="default"/>
        <w:lang w:val="ru-RU" w:eastAsia="en-US" w:bidi="ar-SA"/>
      </w:rPr>
    </w:lvl>
  </w:abstractNum>
  <w:abstractNum w:abstractNumId="4">
    <w:nsid w:val="631B3E64"/>
    <w:multiLevelType w:val="hybridMultilevel"/>
    <w:tmpl w:val="A776F5E0"/>
    <w:lvl w:ilvl="0" w:tplc="4AA04FC4">
      <w:start w:val="1"/>
      <w:numFmt w:val="decimal"/>
      <w:lvlText w:val="%1)"/>
      <w:lvlJc w:val="left"/>
      <w:pPr>
        <w:ind w:left="300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4212C">
      <w:numFmt w:val="bullet"/>
      <w:lvlText w:val="•"/>
      <w:lvlJc w:val="left"/>
      <w:pPr>
        <w:ind w:left="1232" w:hanging="403"/>
      </w:pPr>
      <w:rPr>
        <w:rFonts w:hint="default"/>
        <w:lang w:val="ru-RU" w:eastAsia="en-US" w:bidi="ar-SA"/>
      </w:rPr>
    </w:lvl>
    <w:lvl w:ilvl="2" w:tplc="0E94B138">
      <w:numFmt w:val="bullet"/>
      <w:lvlText w:val="•"/>
      <w:lvlJc w:val="left"/>
      <w:pPr>
        <w:ind w:left="2165" w:hanging="403"/>
      </w:pPr>
      <w:rPr>
        <w:rFonts w:hint="default"/>
        <w:lang w:val="ru-RU" w:eastAsia="en-US" w:bidi="ar-SA"/>
      </w:rPr>
    </w:lvl>
    <w:lvl w:ilvl="3" w:tplc="507ABA66">
      <w:numFmt w:val="bullet"/>
      <w:lvlText w:val="•"/>
      <w:lvlJc w:val="left"/>
      <w:pPr>
        <w:ind w:left="3097" w:hanging="403"/>
      </w:pPr>
      <w:rPr>
        <w:rFonts w:hint="default"/>
        <w:lang w:val="ru-RU" w:eastAsia="en-US" w:bidi="ar-SA"/>
      </w:rPr>
    </w:lvl>
    <w:lvl w:ilvl="4" w:tplc="5B60F9B8">
      <w:numFmt w:val="bullet"/>
      <w:lvlText w:val="•"/>
      <w:lvlJc w:val="left"/>
      <w:pPr>
        <w:ind w:left="4030" w:hanging="403"/>
      </w:pPr>
      <w:rPr>
        <w:rFonts w:hint="default"/>
        <w:lang w:val="ru-RU" w:eastAsia="en-US" w:bidi="ar-SA"/>
      </w:rPr>
    </w:lvl>
    <w:lvl w:ilvl="5" w:tplc="99804392">
      <w:numFmt w:val="bullet"/>
      <w:lvlText w:val="•"/>
      <w:lvlJc w:val="left"/>
      <w:pPr>
        <w:ind w:left="4963" w:hanging="403"/>
      </w:pPr>
      <w:rPr>
        <w:rFonts w:hint="default"/>
        <w:lang w:val="ru-RU" w:eastAsia="en-US" w:bidi="ar-SA"/>
      </w:rPr>
    </w:lvl>
    <w:lvl w:ilvl="6" w:tplc="C53C0C3E">
      <w:numFmt w:val="bullet"/>
      <w:lvlText w:val="•"/>
      <w:lvlJc w:val="left"/>
      <w:pPr>
        <w:ind w:left="5895" w:hanging="403"/>
      </w:pPr>
      <w:rPr>
        <w:rFonts w:hint="default"/>
        <w:lang w:val="ru-RU" w:eastAsia="en-US" w:bidi="ar-SA"/>
      </w:rPr>
    </w:lvl>
    <w:lvl w:ilvl="7" w:tplc="EED030FE">
      <w:numFmt w:val="bullet"/>
      <w:lvlText w:val="•"/>
      <w:lvlJc w:val="left"/>
      <w:pPr>
        <w:ind w:left="6828" w:hanging="403"/>
      </w:pPr>
      <w:rPr>
        <w:rFonts w:hint="default"/>
        <w:lang w:val="ru-RU" w:eastAsia="en-US" w:bidi="ar-SA"/>
      </w:rPr>
    </w:lvl>
    <w:lvl w:ilvl="8" w:tplc="F8709144">
      <w:numFmt w:val="bullet"/>
      <w:lvlText w:val="•"/>
      <w:lvlJc w:val="left"/>
      <w:pPr>
        <w:ind w:left="7761" w:hanging="4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4769"/>
    <w:rsid w:val="00064F72"/>
    <w:rsid w:val="0016579D"/>
    <w:rsid w:val="00235D85"/>
    <w:rsid w:val="00434769"/>
    <w:rsid w:val="005D3425"/>
    <w:rsid w:val="006057AA"/>
    <w:rsid w:val="008613AA"/>
    <w:rsid w:val="0089053A"/>
    <w:rsid w:val="00925B59"/>
    <w:rsid w:val="0099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47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4769"/>
    <w:pPr>
      <w:ind w:left="3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34769"/>
    <w:pPr>
      <w:ind w:left="4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34769"/>
    <w:pPr>
      <w:ind w:left="90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34769"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34769"/>
    <w:pPr>
      <w:spacing w:before="41"/>
    </w:pPr>
  </w:style>
  <w:style w:type="paragraph" w:styleId="a5">
    <w:name w:val="Balloon Text"/>
    <w:basedOn w:val="a"/>
    <w:link w:val="a6"/>
    <w:uiPriority w:val="99"/>
    <w:semiHidden/>
    <w:unhideWhenUsed/>
    <w:rsid w:val="00235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D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7f41cf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9838</Words>
  <Characters>56081</Characters>
  <Application>Microsoft Office Word</Application>
  <DocSecurity>0</DocSecurity>
  <Lines>467</Lines>
  <Paragraphs>131</Paragraphs>
  <ScaleCrop>false</ScaleCrop>
  <Company>SPecialiST RePack</Company>
  <LinksUpToDate>false</LinksUpToDate>
  <CharactersWithSpaces>65788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11</cp:revision>
  <cp:lastPrinted>2023-09-18T18:29:00Z</cp:lastPrinted>
  <dcterms:created xsi:type="dcterms:W3CDTF">2023-09-13T19:45:00Z</dcterms:created>
  <dcterms:modified xsi:type="dcterms:W3CDTF">2023-09-19T08:31:00Z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