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7C672" w14:textId="6E8C57FC" w:rsidR="007F6CAC" w:rsidRDefault="007F6C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777905"/>
      <w:r w:rsidRPr="007F6CAC">
        <w:drawing>
          <wp:inline distT="0" distB="0" distL="0" distR="0" wp14:anchorId="19186293" wp14:editId="49CFD6EC">
            <wp:extent cx="5800604" cy="7467600"/>
            <wp:effectExtent l="0" t="0" r="0" b="0"/>
            <wp:docPr id="3608187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187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3023" cy="749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5323" w14:textId="77777777" w:rsidR="00DA2814" w:rsidRPr="00E47938" w:rsidRDefault="00DA2814">
      <w:pPr>
        <w:spacing w:after="0"/>
        <w:ind w:left="120"/>
        <w:rPr>
          <w:lang w:val="ru-RU"/>
        </w:rPr>
      </w:pPr>
    </w:p>
    <w:p w14:paraId="71416C0F" w14:textId="6FFC28F9" w:rsidR="00DA2814" w:rsidRPr="00E47938" w:rsidRDefault="00DA2814">
      <w:pPr>
        <w:spacing w:after="0"/>
        <w:ind w:left="120"/>
        <w:rPr>
          <w:lang w:val="ru-RU"/>
        </w:rPr>
      </w:pPr>
    </w:p>
    <w:p w14:paraId="75DB6F83" w14:textId="77777777" w:rsidR="00DA2814" w:rsidRPr="00E47938" w:rsidRDefault="00602A45">
      <w:pPr>
        <w:spacing w:after="0"/>
        <w:ind w:left="120"/>
        <w:rPr>
          <w:lang w:val="ru-RU"/>
        </w:rPr>
      </w:pPr>
      <w:r w:rsidRPr="00E47938">
        <w:rPr>
          <w:rFonts w:ascii="Times New Roman" w:hAnsi="Times New Roman"/>
          <w:color w:val="000000"/>
          <w:sz w:val="28"/>
          <w:lang w:val="ru-RU"/>
        </w:rPr>
        <w:t>‌</w:t>
      </w:r>
    </w:p>
    <w:p w14:paraId="7E51DC5D" w14:textId="77777777" w:rsidR="00DA2814" w:rsidRPr="00E47938" w:rsidRDefault="00DA2814">
      <w:pPr>
        <w:spacing w:after="0"/>
        <w:ind w:left="120"/>
        <w:rPr>
          <w:lang w:val="ru-RU"/>
        </w:rPr>
      </w:pPr>
    </w:p>
    <w:p w14:paraId="5D5C489E" w14:textId="77777777" w:rsidR="00DA2814" w:rsidRPr="00602A45" w:rsidRDefault="00DA2814">
      <w:pPr>
        <w:spacing w:after="0"/>
        <w:ind w:left="120"/>
        <w:jc w:val="center"/>
        <w:rPr>
          <w:lang w:val="ru-RU"/>
        </w:rPr>
      </w:pPr>
    </w:p>
    <w:p w14:paraId="385ACD96" w14:textId="4575029C" w:rsidR="007F6CAC" w:rsidRDefault="007F6CAC">
      <w:pPr>
        <w:rPr>
          <w:lang w:val="ru-RU"/>
        </w:rPr>
      </w:pPr>
      <w:r>
        <w:rPr>
          <w:lang w:val="ru-RU"/>
        </w:rPr>
        <w:br w:type="page"/>
      </w:r>
    </w:p>
    <w:p w14:paraId="34F20393" w14:textId="77777777" w:rsidR="00DA2814" w:rsidRPr="00602A45" w:rsidRDefault="00DA2814">
      <w:pPr>
        <w:spacing w:after="0"/>
        <w:ind w:left="120"/>
        <w:jc w:val="center"/>
        <w:rPr>
          <w:lang w:val="ru-RU"/>
        </w:rPr>
      </w:pPr>
    </w:p>
    <w:p w14:paraId="0E8DB475" w14:textId="77777777" w:rsidR="00DA2814" w:rsidRPr="00636282" w:rsidRDefault="00602A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5777906"/>
      <w:bookmarkEnd w:id="0"/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D50B27C" w14:textId="77777777" w:rsidR="00DA2814" w:rsidRPr="00636282" w:rsidRDefault="00602A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BDC31E9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973A30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441B575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27DB1DA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1C0D4279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43BBD547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7F1DCE9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34B4A18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10A4709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0F7FF01B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A2AE578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1AB20623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атомно­-молекулярного учения как основы всего естествознания;</w:t>
      </w:r>
    </w:p>
    <w:p w14:paraId="3AA2228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14:paraId="7912E57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14:paraId="64F9D2F5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14:paraId="5F1EDAD7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3DBE622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4BC7D878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CC841D2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991E10B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C732EFA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9DDE757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100C92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630A64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1367702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246156F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</w:t>
      </w:r>
      <w:bookmarkStart w:id="2" w:name="9012e5c9-2e66-40e9-9799-caf6f2595164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55B0FC92" w14:textId="77777777" w:rsidR="00DA2814" w:rsidRPr="00636282" w:rsidRDefault="00602A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1D63E31" w14:textId="77777777" w:rsidR="00DA2814" w:rsidRPr="00636282" w:rsidRDefault="00602A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5777907"/>
      <w:bookmarkEnd w:id="1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131C9D6B" w14:textId="77777777" w:rsidR="00DA2814" w:rsidRPr="00636282" w:rsidRDefault="00602A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BCFCD8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E0C21E8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327DC322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1DB3C0F3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3FDFCB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1D4316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1476FB41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391BC1D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EA73A8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563ED0A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75897FF5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6FEC65A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670C3758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AB4243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4BDDB4AF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13697698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FF7509A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DDC044D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C9DEE7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31D1312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41587A2B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538FE5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2C440F2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6DFC6E62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0823AA27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5B435A15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41E3AF25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6C2FE4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1A1A97C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1EFBCAA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6525653A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A9470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0715AF2F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65EE4BE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01E3C999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AB9A7C9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F667C2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79B59C23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733DEDB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BF9400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1419A5BC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36F7CD5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5B8CD38D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49C9F5D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79A962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107EB76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684D9E9C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4CAC47B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1E0552F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630D63F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A98178F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17CCBFA3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4E09F4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584ABF61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69CD79C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A0860A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E71A0FD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683A097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588ED8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410CED5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14:paraId="27FB182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6D94975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38E3F26F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BD85981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55EE60C9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3503DE5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75182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63628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572C6FA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5EC336D9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021C07FD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86B30A2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335616B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01E6F093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13A7F02A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2CB5324C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E5754D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75E289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247E34D" w14:textId="77777777" w:rsidR="00DA2814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AE7CE87" w14:textId="77777777" w:rsidR="00C569AF" w:rsidRDefault="00C569A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9EAC471" w14:textId="77777777" w:rsidR="00C569AF" w:rsidRPr="00636282" w:rsidRDefault="00C56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7F141E" w14:textId="77777777" w:rsidR="00DA2814" w:rsidRPr="00636282" w:rsidRDefault="00602A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5777909"/>
      <w:bookmarkEnd w:id="3"/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14:paraId="2C33A07C" w14:textId="77777777" w:rsidR="00DA2814" w:rsidRPr="00636282" w:rsidRDefault="00DA28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A089DD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0D5D4CD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36519D6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74116072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9ADED4C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0756E6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341A2211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999B12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82F103C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развития природы, взаимосвязях человека с природной средой, о роли химии в познании этих закономерностей; </w:t>
      </w:r>
    </w:p>
    <w:p w14:paraId="508E99C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9AE21D1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7853FD1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920E44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DE21C9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366F611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69EC647A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2CD79435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655D80B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F1F7638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50733B7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0057A024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CA74272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7ACE02F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E217252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42B8863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51BF437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C74A8F1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281D98C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A83D24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2E2803A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022021A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3B77BC2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711392EC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16F85296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F84F8D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штурмы», координация совместных действий, определение критериев по оценке качества выполненной работы и другие).</w:t>
      </w:r>
    </w:p>
    <w:p w14:paraId="3B4C3537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5A24D47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6E7B95E0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631A099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08EAC88E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21CA131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0F6091B9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6C30D2C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3DD15D9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39BD689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1C822229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476530F2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10139AA5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5B20608A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4247B9B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6A6AB40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30463BB" w14:textId="77777777" w:rsidR="00DA2814" w:rsidRPr="00636282" w:rsidRDefault="00602A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1A72E097" w14:textId="77777777" w:rsidR="00DA2814" w:rsidRPr="00636282" w:rsidRDefault="00602A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36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41ECAA9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C518C02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F752808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C8D85C3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</w:t>
      </w: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формуле, характер среды в водных растворах неорганических соединений, тип кристаллической решётки конкретного вещества;</w:t>
      </w:r>
    </w:p>
    <w:p w14:paraId="7C514EEC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564D9FB4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7AF4B2D9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87E35B5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3CDF126F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54D2F035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B5610D3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FD033E2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1635F03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7C40BDF1" w14:textId="77777777" w:rsidR="00DA2814" w:rsidRPr="00636282" w:rsidRDefault="00602A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5AC3CE2B" w14:textId="77777777" w:rsidR="00DA2814" w:rsidRPr="00602A45" w:rsidRDefault="00DA2814">
      <w:pPr>
        <w:rPr>
          <w:lang w:val="ru-RU"/>
        </w:rPr>
        <w:sectPr w:rsidR="00DA2814" w:rsidRPr="00602A45">
          <w:pgSz w:w="11906" w:h="16383"/>
          <w:pgMar w:top="1134" w:right="850" w:bottom="1134" w:left="1701" w:header="720" w:footer="720" w:gutter="0"/>
          <w:cols w:space="720"/>
        </w:sectPr>
      </w:pPr>
    </w:p>
    <w:p w14:paraId="24C93F22" w14:textId="77777777" w:rsidR="00DA2814" w:rsidRDefault="00602A45">
      <w:pPr>
        <w:spacing w:after="0"/>
        <w:ind w:left="120"/>
      </w:pPr>
      <w:bookmarkStart w:id="8" w:name="block-15777904"/>
      <w:bookmarkEnd w:id="4"/>
      <w:r w:rsidRPr="00602A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87CA53" w14:textId="77777777" w:rsidR="00DA2814" w:rsidRDefault="0060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217"/>
        <w:gridCol w:w="1375"/>
        <w:gridCol w:w="2342"/>
        <w:gridCol w:w="2430"/>
        <w:gridCol w:w="3593"/>
      </w:tblGrid>
      <w:tr w:rsidR="00DA2814" w14:paraId="56C4078E" w14:textId="77777777" w:rsidTr="00523E10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9BD3A" w14:textId="77777777" w:rsidR="00DA2814" w:rsidRDefault="0060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8D2333" w14:textId="77777777" w:rsidR="00DA2814" w:rsidRDefault="00DA2814">
            <w:pPr>
              <w:spacing w:after="0"/>
              <w:ind w:left="135"/>
            </w:pPr>
          </w:p>
        </w:tc>
        <w:tc>
          <w:tcPr>
            <w:tcW w:w="3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C4028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61632" w14:textId="77777777" w:rsidR="00DA2814" w:rsidRDefault="00DA2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E69EE" w14:textId="77777777" w:rsidR="00DA2814" w:rsidRDefault="0060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2D3A3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7DD793" w14:textId="77777777" w:rsidR="00DA2814" w:rsidRDefault="00DA2814">
            <w:pPr>
              <w:spacing w:after="0"/>
              <w:ind w:left="135"/>
            </w:pPr>
          </w:p>
        </w:tc>
      </w:tr>
      <w:tr w:rsidR="00DA2814" w14:paraId="6FFF16A0" w14:textId="77777777" w:rsidTr="00523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2B4AB" w14:textId="77777777" w:rsidR="00DA2814" w:rsidRDefault="00DA2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9D50C" w14:textId="77777777" w:rsidR="00DA2814" w:rsidRDefault="00DA2814"/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62EE76D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13809" w14:textId="77777777" w:rsidR="00DA2814" w:rsidRDefault="00DA2814">
            <w:pPr>
              <w:spacing w:after="0"/>
              <w:ind w:left="135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027F7948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C619F" w14:textId="77777777" w:rsidR="00DA2814" w:rsidRDefault="00DA2814">
            <w:pPr>
              <w:spacing w:after="0"/>
              <w:ind w:left="135"/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4619FFE2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A59E4" w14:textId="77777777" w:rsidR="00DA2814" w:rsidRDefault="00DA2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76308" w14:textId="77777777" w:rsidR="00DA2814" w:rsidRDefault="00DA2814"/>
        </w:tc>
      </w:tr>
      <w:tr w:rsidR="00DA2814" w14:paraId="1EA3BD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3E778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DA2814" w:rsidRPr="007F6CAC" w14:paraId="29CE3297" w14:textId="77777777" w:rsidTr="00523E10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A7392C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4C490B6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29472DA9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2AAF6B90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26BE2B83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6897FCE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0F44876A" w14:textId="77777777" w:rsidTr="00523E10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778A5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13023FDD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858AD1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5CF63BB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6D5D402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2D7226B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14:paraId="23621A6C" w14:textId="77777777" w:rsidTr="0052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B98D1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EF26350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8E8A7" w14:textId="77777777" w:rsidR="00DA2814" w:rsidRDefault="00DA2814"/>
        </w:tc>
      </w:tr>
      <w:tr w:rsidR="00DA2814" w:rsidRPr="007F6CAC" w14:paraId="5D1691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C6D3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A2814" w:rsidRPr="007F6CAC" w14:paraId="78C522D9" w14:textId="77777777" w:rsidTr="00523E10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D8B005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24E5857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43DCAF3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219F7FE8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7EFAA086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6FED2C3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4274E679" w14:textId="77777777" w:rsidTr="00523E10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D6D0F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751AC65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F376C5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2C4522B3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7350EA9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0245951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47CE490C" w14:textId="77777777" w:rsidTr="00523E10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BA915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256792B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174994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4129ED7F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008908C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242202B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62FC5E7A" w14:textId="77777777" w:rsidTr="00523E10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D5234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3EB7D2CE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2D1F0B85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1B09A943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5CAF2EC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47A368E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14:paraId="14C4575F" w14:textId="77777777" w:rsidTr="0052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15221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1786D5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87D86" w14:textId="77777777" w:rsidR="00DA2814" w:rsidRDefault="00DA2814"/>
        </w:tc>
      </w:tr>
      <w:tr w:rsidR="00DA2814" w14:paraId="2148A1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89B3F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DA2814" w:rsidRPr="007F6CAC" w14:paraId="2854470A" w14:textId="77777777" w:rsidTr="00523E10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6938CA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31B4968B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800216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380E03CC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0CB4765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022D8BA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4C1799BC" w14:textId="77777777" w:rsidTr="00523E10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36004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66B5BD1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52433F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38EB2476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2FE29B8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23749F7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1FE6AD7E" w14:textId="77777777" w:rsidTr="0052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1AFE4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4759B90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0EDDC612" w14:textId="77777777" w:rsidR="00DA2814" w:rsidRDefault="00DA2814"/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6D046373" w14:textId="77777777" w:rsidR="00DA2814" w:rsidRDefault="00DA2814"/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5C68147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7418357E" w14:textId="77777777" w:rsidTr="0052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A8972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697CFFB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5912838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364BFC53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1C1BDDC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14:paraId="7141349C" w14:textId="77777777" w:rsidTr="0052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91BE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1416EB9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0641935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1CBD315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14:paraId="2119AE52" w14:textId="77777777" w:rsidR="00DA2814" w:rsidRDefault="00DA2814"/>
        </w:tc>
      </w:tr>
    </w:tbl>
    <w:p w14:paraId="6D8C470B" w14:textId="77777777" w:rsidR="00DA2814" w:rsidRDefault="00DA2814">
      <w:pPr>
        <w:sectPr w:rsidR="00DA2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8E734C" w14:textId="77777777" w:rsidR="00DA2814" w:rsidRDefault="0060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A2814" w14:paraId="4D16CCC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9FFA8" w14:textId="77777777" w:rsidR="00DA2814" w:rsidRDefault="0060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0189BA" w14:textId="77777777" w:rsidR="00DA2814" w:rsidRDefault="00DA28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D792A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E1CDF" w14:textId="77777777" w:rsidR="00DA2814" w:rsidRDefault="00DA2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65DF9" w14:textId="77777777" w:rsidR="00DA2814" w:rsidRDefault="0060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FCD75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D9DD96" w14:textId="77777777" w:rsidR="00DA2814" w:rsidRDefault="00DA2814">
            <w:pPr>
              <w:spacing w:after="0"/>
              <w:ind w:left="135"/>
            </w:pPr>
          </w:p>
        </w:tc>
      </w:tr>
      <w:tr w:rsidR="00DA2814" w14:paraId="23CFF0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A25AF" w14:textId="77777777" w:rsidR="00DA2814" w:rsidRDefault="00DA2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4AA67" w14:textId="77777777" w:rsidR="00DA2814" w:rsidRDefault="00DA281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4A06C3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23C68" w14:textId="77777777" w:rsidR="00DA2814" w:rsidRDefault="00DA28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044C41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E37B9" w14:textId="77777777" w:rsidR="00DA2814" w:rsidRDefault="00DA281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DC9372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12AB8" w14:textId="77777777" w:rsidR="00DA2814" w:rsidRDefault="00DA2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0B86D" w14:textId="77777777" w:rsidR="00DA2814" w:rsidRDefault="00DA2814"/>
        </w:tc>
      </w:tr>
      <w:tr w:rsidR="00DA2814" w:rsidRPr="007F6CAC" w14:paraId="07C717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7AD0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A2814" w:rsidRPr="007F6CAC" w14:paraId="07C16F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D8B2AF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BEA9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73AF58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1AB2E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4E7CB9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13842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:rsidRPr="007F6CAC" w14:paraId="26A175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DDCA8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04BB3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54D670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B35A4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9C577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D3AD0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:rsidRPr="007F6CAC" w14:paraId="4CE171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1D0454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BD4B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5B83C2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DA942C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734F00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AA85F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14:paraId="71AE90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2CEE3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57E0E3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B3936" w14:textId="77777777" w:rsidR="00DA2814" w:rsidRDefault="00DA2814"/>
        </w:tc>
      </w:tr>
      <w:tr w:rsidR="00DA2814" w:rsidRPr="007F6CAC" w14:paraId="05A715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F5ED8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A2814" w:rsidRPr="007F6CAC" w14:paraId="222076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ED3927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68F78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AAC3A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202445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1C662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88909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:rsidRPr="007F6CAC" w14:paraId="0E6422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69580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3C024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CF019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7DCA6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CA1673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CC159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:rsidRPr="007F6CAC" w14:paraId="18A974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945B16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732F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EAC448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78F1D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E2E23B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0DC77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:rsidRPr="007F6CAC" w14:paraId="560EE3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EEBC6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EE9A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158508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9D3896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907A35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AD011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14:paraId="65E7C5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4699D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94613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3134A" w14:textId="77777777" w:rsidR="00DA2814" w:rsidRDefault="00DA2814"/>
        </w:tc>
      </w:tr>
      <w:tr w:rsidR="00DA2814" w:rsidRPr="007F6CAC" w14:paraId="2D3757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5A5D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A2814" w:rsidRPr="007F6CAC" w14:paraId="400938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16982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70F97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7DF96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D50329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E71E93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8CCFB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:rsidRPr="007F6CAC" w14:paraId="7D3FD1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CC803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EF6B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2BFB03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979D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D3AEC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E3FBC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14:paraId="66C549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7AFAC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FB270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55E08" w14:textId="77777777" w:rsidR="00DA2814" w:rsidRDefault="00DA2814"/>
        </w:tc>
      </w:tr>
      <w:tr w:rsidR="00DA2814" w:rsidRPr="007F6CAC" w14:paraId="41581A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3C9F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A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A2814" w:rsidRPr="007F6CAC" w14:paraId="4C226D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F38C9F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6904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B97F1B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4E192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26FD9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DBC50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14:paraId="7B8F78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98D9A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4A3578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22559" w14:textId="77777777" w:rsidR="00DA2814" w:rsidRDefault="00DA2814"/>
        </w:tc>
      </w:tr>
      <w:tr w:rsidR="00DA2814" w:rsidRPr="007F6CAC" w14:paraId="3967B1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56D45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3DBC1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66B2C0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E44027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7DC7D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A2814" w14:paraId="45937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640F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F83FC4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B326D6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E5910B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FA40C4" w14:textId="77777777" w:rsidR="00DA2814" w:rsidRDefault="00DA2814"/>
        </w:tc>
      </w:tr>
    </w:tbl>
    <w:p w14:paraId="462FC5D0" w14:textId="77777777" w:rsidR="00DA2814" w:rsidRDefault="00DA2814">
      <w:pPr>
        <w:sectPr w:rsidR="00DA2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4A1B8" w14:textId="77777777" w:rsidR="00DA2814" w:rsidRDefault="00DA2814">
      <w:pPr>
        <w:sectPr w:rsidR="00DA2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CCB8F" w14:textId="77777777" w:rsidR="00DA2814" w:rsidRDefault="00602A45">
      <w:pPr>
        <w:spacing w:after="0"/>
        <w:ind w:left="120"/>
      </w:pPr>
      <w:bookmarkStart w:id="9" w:name="block-157779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9A243C" w14:textId="77777777" w:rsidR="00DA2814" w:rsidRDefault="0060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DA2814" w14:paraId="201A3542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CF23B" w14:textId="77777777" w:rsidR="00DA2814" w:rsidRDefault="0060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59281" w14:textId="77777777" w:rsidR="00DA2814" w:rsidRDefault="00DA281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24D3B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9BFB5" w14:textId="77777777" w:rsidR="00DA2814" w:rsidRDefault="00DA2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C2C1E" w14:textId="77777777" w:rsidR="00DA2814" w:rsidRDefault="0060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53891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7D8F6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B1760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CBF0E" w14:textId="77777777" w:rsidR="00DA2814" w:rsidRDefault="00DA2814">
            <w:pPr>
              <w:spacing w:after="0"/>
              <w:ind w:left="135"/>
            </w:pPr>
          </w:p>
        </w:tc>
      </w:tr>
      <w:tr w:rsidR="00DA2814" w14:paraId="75BF47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9EF28" w14:textId="77777777" w:rsidR="00DA2814" w:rsidRDefault="00DA2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8A4A0" w14:textId="77777777" w:rsidR="00DA2814" w:rsidRDefault="00DA281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3078D2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8034F" w14:textId="77777777" w:rsidR="00DA2814" w:rsidRDefault="00DA281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C39A35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FB90D" w14:textId="77777777" w:rsidR="00DA2814" w:rsidRDefault="00DA281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6ADA60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8669F" w14:textId="77777777" w:rsidR="00DA2814" w:rsidRDefault="00DA2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5C21E" w14:textId="77777777" w:rsidR="00DA2814" w:rsidRDefault="00DA2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4E984" w14:textId="77777777" w:rsidR="00DA2814" w:rsidRDefault="00DA2814"/>
        </w:tc>
      </w:tr>
      <w:tr w:rsidR="00DA2814" w:rsidRPr="007F6CAC" w14:paraId="5A301B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144B08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8F3F03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71060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1B76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E6ABE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5ED9C7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D5627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4EFF94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ABDD4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552E5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DF538A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94ABB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8DBDB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B2FA27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33959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0101AD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DDE0C0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03FF4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65960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3A0DD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32F0BD" w14:textId="77777777" w:rsidR="00DA2814" w:rsidRPr="00636282" w:rsidRDefault="006362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4A5C80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CB6C2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2814" w:rsidRPr="007F6CAC" w14:paraId="742144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650A2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44331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680CD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C22D2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4B648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5D22DA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0EF6D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2814" w:rsidRPr="007F6CAC" w14:paraId="129B07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5CB90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33A92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ECDB97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B1001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5DD3E3" w14:textId="77777777" w:rsidR="00DA2814" w:rsidRPr="00636282" w:rsidRDefault="006362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96A1A1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C3623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14" w:rsidRPr="007F6CAC" w14:paraId="0E2CA4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819CA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63D70F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3E4837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656A2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A643E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87670E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896D2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6B300D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B03CC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17D26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EF2018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AF036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2323B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1F243D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BE076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14" w:rsidRPr="007F6CAC" w14:paraId="04D9CF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925C4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EB6902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2861AB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37C53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94F48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76491F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DFEED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1BB6EE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077E57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86A686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AF312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FC9FA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8562E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30B360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5E5A3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2814" w:rsidRPr="007F6CAC" w14:paraId="741512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E2E9C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2E8E82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1DD6E8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CA7FA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8F65B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3DB442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392A3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DA2814" w:rsidRPr="007F6CAC" w14:paraId="5F9DF8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64BAB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5C437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951A86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276EE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D6872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0BF175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3AECD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7C7416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62CA9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0251A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025A5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51898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1722B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9CAD2A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ABEB7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2D043C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A184B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6DB79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29553B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B77A7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E1423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B68A9A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F0269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A2814" w:rsidRPr="007F6CAC" w14:paraId="460AD2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8FF55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C33A0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97212B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E0790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8F54D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B5789E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E1230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2814" w:rsidRPr="007F6CAC" w14:paraId="73BF89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30353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757A2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DB4252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8C00B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03ED1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AB037C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B1A97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2814" w:rsidRPr="007F6CAC" w14:paraId="2B042E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187CEA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7CD54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0EEE72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E433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C63B0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D23F8C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DCC1D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2814" w:rsidRPr="007F6CAC" w14:paraId="70D303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6EC6A8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C7F57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20DFA7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30C21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92BD9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7FACB6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1182C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A2814" w:rsidRPr="007F6CAC" w14:paraId="443053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2BE5F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26B5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7C689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C5DC2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9B6F7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1074B6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5A385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2814" w:rsidRPr="007F6CAC" w14:paraId="0A1624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08AC4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C547D4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61606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BC988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343A9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B8EB67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2BB6F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14" w:rsidRPr="007F6CAC" w14:paraId="63F53A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7B7544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4E7CA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101EE8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7E6BC5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F934F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71BDC0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89364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A2814" w:rsidRPr="007F6CAC" w14:paraId="4E7E8A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C2191C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4A2D14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B00CF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ED47A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E1A94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28E98E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94CCB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752207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909045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FB94C3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86D3A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73A80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0305D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04D4E4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67EDF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A2814" w:rsidRPr="007F6CAC" w14:paraId="007687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935936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D23692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846398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ED8F1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9658A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D360C6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34538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6C194C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3F621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A3FF2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814453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27225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5CEC3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DF1C5A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4F73C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A2814" w:rsidRPr="007F6CAC" w14:paraId="46CD49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A8B30F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E9F84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E68D9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D3A75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C860C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353211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CEACF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0C703C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811DA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5C83D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3A8A99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E3F1F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C6572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0AB634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FCE1D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61D1CD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BDE924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A5D90E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84B2CB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CC053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F1D9C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3CF21F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21840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814" w:rsidRPr="007F6CAC" w14:paraId="6DF463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CCC30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6311E6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B2986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8D2DA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1CA2F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A525B6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A4AFA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814" w:rsidRPr="007F6CAC" w14:paraId="61EBCF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9FD568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CAEB9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BD06E0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BDA55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7D4FB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677658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33F28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544753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7F87C4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8847A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312576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76F36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64F14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897E2D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BA331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814" w:rsidRPr="007F6CAC" w14:paraId="51C0A3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5A198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914DD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63309B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4C707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82797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7B938A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D7FAE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A2814" w:rsidRPr="007F6CAC" w14:paraId="7C68DB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4FC7F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B83EB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4A5AA7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849BA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54072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A2059B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BDE0E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071741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C6F1F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3C89C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7EB8B1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801B8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AC802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BD32E9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56C6D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814" w:rsidRPr="007F6CAC" w14:paraId="63992F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2A881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B308C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63DBBB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F18C4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A000B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488D21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5AEF3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A2814" w:rsidRPr="007F6CAC" w14:paraId="3E4387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D0BAD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9BB95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224181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37D83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6E947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4274F1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8D27F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3BD244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A96005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D5869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9A3D55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2FA8D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6E0EF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40C3B2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A02C5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55A074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95DBE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21521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57A9F4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1FCEE2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50746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8DF454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E2DF6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A2814" w:rsidRPr="007F6CAC" w14:paraId="364845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9546B4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C619E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DC2A00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442A9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231F4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74A024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3076B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DA2814" w:rsidRPr="007F6CAC" w14:paraId="09E97B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B1FB7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09B891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FA311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3A5C2F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EF3EE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4BE9D1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55C16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A2814" w:rsidRPr="007F6CAC" w14:paraId="06A775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2F5F2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6335DC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16241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7296C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0F8B7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662407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810B9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74E320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57808A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EB280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6BF5C6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C0ADB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D5C20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82C590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E218E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715396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5CF7E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9E7531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029558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2821D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A6286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685986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3F314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2814" w:rsidRPr="007F6CAC" w14:paraId="625DEA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BE3DF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5B33D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E1CC5F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6A5AF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30725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9F9826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9CBF2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2814" w:rsidRPr="007F6CAC" w14:paraId="1226E7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F528FC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3229A9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74F14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58925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F42A1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FF9D8E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4C2B5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782839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944C4A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3FB9E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CBB90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86CAF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24414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E88CA4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685F9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352588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2C8065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4668C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2D6139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F7888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3D34B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1C9850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0C1F9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A2814" w:rsidRPr="007F6CAC" w14:paraId="0AE524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FC08DC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ECDB5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A705A6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908CD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78F925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FAA16A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0F0FF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263C46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B1F51C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14F26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A48BAD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8F240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669CA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957B28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A26CF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2814" w:rsidRPr="007F6CAC" w14:paraId="698F4F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715FF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7AD115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B3EA5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330CE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823A4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039402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51EA1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74382A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DB4A6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C1373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7019D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D07C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413F7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2D1CC3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B53ED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15DD47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C80D46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B2057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890B5D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85B3F2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55177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7308AD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20AEC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A2814" w:rsidRPr="007F6CAC" w14:paraId="37843D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0C0EF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A6753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EC93C0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ED30D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77D7A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995EA3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D070C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4DABD4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303166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E3F703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88099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E4444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1C965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C037B7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260C2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77A2A7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FBB1E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E4223C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0250A8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DD166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B1FB7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08A99F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6004B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A2814" w:rsidRPr="007F6CAC" w14:paraId="215A15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025404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5DF31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43D129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BBEBE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551CB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3B4345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9056A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A2814" w:rsidRPr="007F6CAC" w14:paraId="1A112F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07C7D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8B4DE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38E1A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36716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A9682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0DF4E4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789C4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A2814" w:rsidRPr="007F6CAC" w14:paraId="2F1C6D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49FA2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0F6D7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E7FF6B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3E8FB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1D977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485420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D0035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6F1F13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AA82F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6EA80A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315E5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FC761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4A0A7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808273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193BF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14" w:rsidRPr="007F6CAC" w14:paraId="662B80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4D5694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FF24A3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2D55E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44A2A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21D66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2B54E2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643AA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2814" w:rsidRPr="007F6CAC" w14:paraId="0338CA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EA8208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8B3BBC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7F521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7C4DE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C5C78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843E65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5A4C9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14" w:rsidRPr="007F6CAC" w14:paraId="3A1BF7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B1A06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627645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5FF50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48F892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74D4C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12B02E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FD93C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2814" w:rsidRPr="007F6CAC" w14:paraId="15EE01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E2079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4AF3F7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7E3415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A0CBF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BCACD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40DC6C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550D5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A2814" w:rsidRPr="007F6CAC" w14:paraId="5BC9A3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C5E44F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D4A86E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4E55DC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40A0D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67B36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5B031C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9330F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A2814" w:rsidRPr="007F6CAC" w14:paraId="47749C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9A30E4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52885F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4693C8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A02F7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49602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FA073E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F497E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A2814" w:rsidRPr="007F6CAC" w14:paraId="7EBC0C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B56E1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4E40F3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1E922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D8CC63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25C7F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75D61B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A38F4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A2814" w:rsidRPr="007F6CAC" w14:paraId="38E179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2B15F4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F5E6C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A2BEBA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7BB10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4320A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48689C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E1D62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2D4FAE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0B5D9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12E7D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55D9FD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98642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46EA3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93DC61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7A490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61EC81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E2E66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AF069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9BC524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E6AF3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DDF46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F6F335" w14:textId="77777777" w:rsidR="00DA2814" w:rsidRDefault="00DA281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DD0A9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814" w14:paraId="73CF0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A1CA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9A01CA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439B65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AD32A7" w14:textId="77777777" w:rsidR="00DA2814" w:rsidRDefault="0063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D1D04" w14:textId="77777777" w:rsidR="00DA2814" w:rsidRDefault="00DA2814"/>
        </w:tc>
      </w:tr>
    </w:tbl>
    <w:p w14:paraId="68274A2E" w14:textId="77777777" w:rsidR="00DA2814" w:rsidRDefault="00DA2814">
      <w:pPr>
        <w:sectPr w:rsidR="00DA2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55A87E" w14:textId="77777777" w:rsidR="00DA2814" w:rsidRDefault="0060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DA2814" w14:paraId="4D4C6DB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DC52F" w14:textId="77777777" w:rsidR="00DA2814" w:rsidRDefault="0060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F28CFD" w14:textId="77777777" w:rsidR="00DA2814" w:rsidRDefault="00DA28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7BBD8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E4A13" w14:textId="77777777" w:rsidR="00DA2814" w:rsidRDefault="00DA2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C975D" w14:textId="77777777" w:rsidR="00DA2814" w:rsidRDefault="0060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7AA2B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18163B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98A68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FA1BB" w14:textId="77777777" w:rsidR="00DA2814" w:rsidRDefault="00DA2814">
            <w:pPr>
              <w:spacing w:after="0"/>
              <w:ind w:left="135"/>
            </w:pPr>
          </w:p>
        </w:tc>
      </w:tr>
      <w:tr w:rsidR="00DA2814" w14:paraId="19143C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98C74" w14:textId="77777777" w:rsidR="00DA2814" w:rsidRDefault="00DA2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DED7F" w14:textId="77777777" w:rsidR="00DA2814" w:rsidRDefault="00DA28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FCF330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A27F1" w14:textId="77777777" w:rsidR="00DA2814" w:rsidRDefault="00DA28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AB2889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EDD66" w14:textId="77777777" w:rsidR="00DA2814" w:rsidRDefault="00DA28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C04C6D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0B82F" w14:textId="77777777" w:rsidR="00DA2814" w:rsidRDefault="00DA2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69A99" w14:textId="77777777" w:rsidR="00DA2814" w:rsidRDefault="00DA2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5A9E9" w14:textId="77777777" w:rsidR="00DA2814" w:rsidRDefault="00DA2814"/>
        </w:tc>
      </w:tr>
      <w:tr w:rsidR="00DA2814" w:rsidRPr="007F6CAC" w14:paraId="043D5F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557B9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22EC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8B473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F6FC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0E50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E8054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CDE0F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6C88FB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7BA7B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ECBD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3DAF58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7CB96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E2917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F380A3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9AB11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814" w:rsidRPr="007F6CAC" w14:paraId="148F3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AFAFA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B236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A3DC6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E0AB7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1F12E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6035C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5BC48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55CE50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08ED80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C22B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1B95F3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4673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087DF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4AC84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B2A9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814" w14:paraId="2EFABC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EB8B90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5FB3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942A86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304F18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56FB4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37990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8B52F7" w14:textId="77777777" w:rsidR="00DA2814" w:rsidRDefault="00DA2814">
            <w:pPr>
              <w:spacing w:after="0"/>
              <w:ind w:left="135"/>
            </w:pPr>
          </w:p>
        </w:tc>
      </w:tr>
      <w:tr w:rsidR="00DA2814" w:rsidRPr="007F6CAC" w14:paraId="558560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28D91C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DF79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AF3AD6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70F052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C045B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E7137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8A239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814" w:rsidRPr="007F6CAC" w14:paraId="153837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C1E18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5007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1F663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A214E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093E4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731DE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30BFB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418813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BA2ADF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B86A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88B42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3225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8A3D4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5C9691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91C1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73FEE6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07C86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5D222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1B37B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347D3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B52B0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41A435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45634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DA2814" w:rsidRPr="007F6CAC" w14:paraId="433531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D0189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C628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B95D4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FAAD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2B2A7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080D96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FE19E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2814" w:rsidRPr="007F6CAC" w14:paraId="1DBA7F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C5433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18854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7BA16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AA0F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E7F7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DFB76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94ACE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A2814" w:rsidRPr="007F6CAC" w14:paraId="0143D1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8DAE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1DCA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DBCB1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0BF172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3AA16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4F7225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DABAF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14" w:rsidRPr="007F6CAC" w14:paraId="597388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D75C0A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2A10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198EF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8F232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436AB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613A55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07988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401D47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4684F6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79B65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C15D36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21D3A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C0C0B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AE4F00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98C0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14" w:rsidRPr="007F6CAC" w14:paraId="5D8F48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414FE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28191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518A2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2E5C1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8F379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585C2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F949C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2814" w:rsidRPr="007F6CAC" w14:paraId="5DE81B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2285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1B7D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669C14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7E978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84EB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19F0D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7F68E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DA2814" w:rsidRPr="007F6CAC" w14:paraId="54CCC8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7C255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1E0C9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0958D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A2C198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E9BD9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1BD7E7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365E4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814" w:rsidRPr="007F6CAC" w14:paraId="36710A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3B813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997A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B34F0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4AA42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88DC5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78C90C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C59EF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71C703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A432B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B5A8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D7730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24D7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2D70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80DB20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63267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A2814" w:rsidRPr="007F6CAC" w14:paraId="471401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CE3FC0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0A42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5672AA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9BF52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D8547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DEE27E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3AC4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A2814" w:rsidRPr="007F6CAC" w14:paraId="7EC75D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7ADA7F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D1FB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77B30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DBEF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51F5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FF48CF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98F3A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A2814" w:rsidRPr="007F6CAC" w14:paraId="4ABC55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6540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30A6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3EF09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5F44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49109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F92E2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82A9E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08A09A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31F93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1BC38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0E8E0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6A982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5BD73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5BA0DC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36EFF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1E83FD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58689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1C78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40F30B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8B4C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FC109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4F93F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ACCE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A2814" w:rsidRPr="007F6CAC" w14:paraId="47EEF6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034A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16DE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B2BC7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60BB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2CFC9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33021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BA44D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A2814" w:rsidRPr="007F6CAC" w14:paraId="21FDAE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66AD35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F9F13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56670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C650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7D327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0690A4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7DC5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60321A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E19B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DEA6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177373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B4D56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C777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30B56C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ACE74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0E75B9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218E26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7350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B0745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2A9D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EAC41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2AE75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9B862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814" w:rsidRPr="007F6CAC" w14:paraId="7DB0E0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499E8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3D40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AA7E1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71C3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D2034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D5B050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9B2E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2814" w:rsidRPr="007F6CAC" w14:paraId="2B745B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92D27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FF01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CBC282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1C8C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01BB6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3EF8E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A9FDA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A2814" w:rsidRPr="007F6CAC" w14:paraId="3345A4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E1D00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5B2A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43113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6B6F6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DC9E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56F2E3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B0DE1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A2814" w:rsidRPr="007F6CAC" w14:paraId="6911E1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FC64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74022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D408C1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60BAF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264C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123E6E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F1C4A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A2814" w:rsidRPr="007F6CAC" w14:paraId="10A63D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F5A99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8DFF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34471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91B9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C3896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7C0F44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2501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709EEB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98AA6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D333C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3897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E9AF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CAB4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2EA87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2C17E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2814" w:rsidRPr="007F6CAC" w14:paraId="5A6E98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F28C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CB7D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062AA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FC15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994B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5B929D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4723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40558A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D86008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905D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9221B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25033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F9074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8443F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7EF3A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DA2814" w:rsidRPr="007F6CAC" w14:paraId="7ECAFA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AAA71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9273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C297F1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4BB10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3F18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6800B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B0D5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600BDA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CAA8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5F87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BAED9D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A72D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4243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FDBC06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2329E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1732C6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B877E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D42C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575596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7B230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FC6F1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3F404A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23CC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755C8F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4FB87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227DD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0FF724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89003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D9F32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530433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5063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2FA0E9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BDBB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86D5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6B00A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CC53E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B06A7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FB10AE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BBBF2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6E62B9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352A05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9DA8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616FA5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4D76C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912D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E49C52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DC3F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2814" w:rsidRPr="007F6CAC" w14:paraId="523374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CE857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A3230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043A7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30D8C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B571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F85BFB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ED6B1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814" w:rsidRPr="007F6CAC" w14:paraId="4B4803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00B6EA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5F0CC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A38805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A5ED5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8F5EB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32C96A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659D1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A2814" w:rsidRPr="007F6CAC" w14:paraId="5C04C2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EDDD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0A7F1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479C8C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4D721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1E9DE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9D17D0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A75F6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A2814" w:rsidRPr="007F6CAC" w14:paraId="1EE57C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B0E82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782FA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883F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C729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4605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1F6BA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30BB8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A2814" w:rsidRPr="007F6CAC" w14:paraId="0BD980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8EC5F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0D905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E26CDC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6F7C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0D896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5D2005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20CF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1C1030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2E52F2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0E30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8290F0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FEF14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BCD9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8B2A04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7C79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:rsidRPr="007F6CAC" w14:paraId="4754B0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C3115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3CF8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8DC3F7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A3A49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EED24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0502DE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BF722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14" w:rsidRPr="007F6CAC" w14:paraId="334640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7FD4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D40F9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26DA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E6117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38BBB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85A815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8DF03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14" w14:paraId="32EB5E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1FC7F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80216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84E347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0FFA1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FA931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E96C16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E471B8" w14:textId="77777777" w:rsidR="00DA2814" w:rsidRDefault="00DA2814">
            <w:pPr>
              <w:spacing w:after="0"/>
              <w:ind w:left="135"/>
            </w:pPr>
          </w:p>
        </w:tc>
      </w:tr>
      <w:tr w:rsidR="00DA2814" w:rsidRPr="007F6CAC" w14:paraId="46A4E6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9A4EF0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2F7BF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773AD2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185B5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75C6C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82294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33508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A2814" w:rsidRPr="007F6CAC" w14:paraId="122EF3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2A4F8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8CD6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C8B1B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18ED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15D50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D5C179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6BF8A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14" w:rsidRPr="007F6CAC" w14:paraId="7CDA4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744F5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D28E6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F6B462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72C94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9F783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29E67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13D4D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A2814" w:rsidRPr="007F6CAC" w14:paraId="283135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0166C0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FC78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5DEC8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E0719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2FDB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7BDDCC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8BB2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A2814" w:rsidRPr="007F6CAC" w14:paraId="0E40EA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35BAC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07D0D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A0B9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1C066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2E86F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D957D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CC6B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2814" w:rsidRPr="007F6CAC" w14:paraId="2507F4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6FE538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97733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1EC20E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78DD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D8792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C61C6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2FC0E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814" w14:paraId="036829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3A9349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11C62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1A8C4D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568B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0F59B2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0EF6F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1E5323" w14:textId="77777777" w:rsidR="00DA2814" w:rsidRDefault="00DA2814">
            <w:pPr>
              <w:spacing w:after="0"/>
              <w:ind w:left="135"/>
            </w:pPr>
          </w:p>
        </w:tc>
      </w:tr>
      <w:tr w:rsidR="00DA2814" w:rsidRPr="007F6CAC" w14:paraId="1EDFB0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CA30E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83DA9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27ABA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AEEA3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C1BE7A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5314D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312ED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14" w:rsidRPr="007F6CAC" w14:paraId="2ACED9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86AF08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58A63" w14:textId="77777777" w:rsidR="00DA2814" w:rsidRDefault="00602A45">
            <w:pPr>
              <w:spacing w:after="0"/>
              <w:ind w:left="135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CAF8EB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C1A1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1286B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B8385D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5707B0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A2814" w14:paraId="20865C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D841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230B7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53B0B3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AEA329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B63776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7A5BFF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280CF8" w14:textId="77777777" w:rsidR="00DA2814" w:rsidRDefault="00DA2814">
            <w:pPr>
              <w:spacing w:after="0"/>
              <w:ind w:left="135"/>
            </w:pPr>
          </w:p>
        </w:tc>
      </w:tr>
      <w:tr w:rsidR="00DA2814" w14:paraId="4011D9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A82AA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9C6E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D04B29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02310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ADD502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D19069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9DC817" w14:textId="77777777" w:rsidR="00DA2814" w:rsidRDefault="00DA2814">
            <w:pPr>
              <w:spacing w:after="0"/>
              <w:ind w:left="135"/>
            </w:pPr>
          </w:p>
        </w:tc>
      </w:tr>
      <w:tr w:rsidR="00DA2814" w:rsidRPr="007F6CAC" w14:paraId="69101D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DE215D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2A414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4D956B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69F0F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4E8F1E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D56C1B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A12B8A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2814" w:rsidRPr="007F6CAC" w14:paraId="40070B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581FC7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7EE9C" w14:textId="77777777" w:rsidR="00DA2814" w:rsidRDefault="0060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99DEE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CC8355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D745D7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F53F3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45B15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A2814" w:rsidRPr="007F6CAC" w14:paraId="25713B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748D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1B7CB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4CB3A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539D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A1CFD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71537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A5A9D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A2814" w:rsidRPr="007F6CAC" w14:paraId="3D73A5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10F9A1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53F2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946E57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A0221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109604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57CBD4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335C9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814" w:rsidRPr="007F6CAC" w14:paraId="3C6530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9E5CFB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1D1D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CEC77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881A0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19C4A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756919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4DAFFD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814" w:rsidRPr="007F6CAC" w14:paraId="38EA77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00F783" w14:textId="77777777" w:rsidR="00DA2814" w:rsidRDefault="0060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40B7E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9D5BD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E97BF8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5976F" w14:textId="77777777" w:rsidR="00DA2814" w:rsidRDefault="00DA2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CF5BF6" w14:textId="77777777" w:rsidR="00DA2814" w:rsidRDefault="00DA2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07AFA7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02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814" w14:paraId="35CF78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4CC66" w14:textId="77777777" w:rsidR="00DA2814" w:rsidRPr="00602A45" w:rsidRDefault="00602A45">
            <w:pPr>
              <w:spacing w:after="0"/>
              <w:ind w:left="135"/>
              <w:rPr>
                <w:lang w:val="ru-RU"/>
              </w:rPr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122359A" w14:textId="77777777" w:rsidR="00DA2814" w:rsidRDefault="00602A45">
            <w:pPr>
              <w:spacing w:after="0"/>
              <w:ind w:left="135"/>
              <w:jc w:val="center"/>
            </w:pPr>
            <w:r w:rsidRPr="00602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6F38E7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E6B53B" w14:textId="77777777" w:rsidR="00DA2814" w:rsidRDefault="0060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384EE" w14:textId="77777777" w:rsidR="00DA2814" w:rsidRDefault="00DA2814"/>
        </w:tc>
      </w:tr>
    </w:tbl>
    <w:p w14:paraId="735DF29B" w14:textId="77777777" w:rsidR="00DA2814" w:rsidRDefault="00DA2814">
      <w:pPr>
        <w:sectPr w:rsidR="00DA2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12974" w14:textId="77777777" w:rsidR="00DA2814" w:rsidRDefault="00DA2814">
      <w:pPr>
        <w:sectPr w:rsidR="00DA2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03ECD" w14:textId="77777777" w:rsidR="00DA2814" w:rsidRPr="00523E10" w:rsidRDefault="00602A45">
      <w:pPr>
        <w:spacing w:after="0"/>
        <w:ind w:left="120"/>
        <w:rPr>
          <w:sz w:val="24"/>
          <w:szCs w:val="24"/>
        </w:rPr>
      </w:pPr>
      <w:bookmarkStart w:id="10" w:name="block-15777910"/>
      <w:bookmarkEnd w:id="9"/>
      <w:r w:rsidRPr="00523E1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5461B76" w14:textId="77777777" w:rsidR="00DA2814" w:rsidRPr="00523E10" w:rsidRDefault="00602A45">
      <w:pPr>
        <w:spacing w:after="0" w:line="480" w:lineRule="auto"/>
        <w:ind w:left="120"/>
        <w:rPr>
          <w:sz w:val="24"/>
          <w:szCs w:val="24"/>
        </w:rPr>
      </w:pPr>
      <w:r w:rsidRPr="00523E1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D98414E" w14:textId="77777777" w:rsidR="00DA2814" w:rsidRPr="00523E10" w:rsidRDefault="00602A45">
      <w:pPr>
        <w:spacing w:after="0" w:line="480" w:lineRule="auto"/>
        <w:ind w:left="120"/>
        <w:rPr>
          <w:sz w:val="24"/>
          <w:szCs w:val="24"/>
          <w:lang w:val="ru-RU"/>
        </w:rPr>
      </w:pP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523E10">
        <w:rPr>
          <w:sz w:val="24"/>
          <w:szCs w:val="24"/>
          <w:lang w:val="ru-RU"/>
        </w:rPr>
        <w:br/>
      </w:r>
      <w:bookmarkStart w:id="11" w:name="bd05d80c-fcad-45de-a028-b236b74fbaf0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1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250E1319" w14:textId="77777777" w:rsidR="00DA2814" w:rsidRPr="00523E10" w:rsidRDefault="00602A45">
      <w:pPr>
        <w:spacing w:after="0" w:line="480" w:lineRule="auto"/>
        <w:ind w:left="120"/>
        <w:rPr>
          <w:sz w:val="24"/>
          <w:szCs w:val="24"/>
          <w:lang w:val="ru-RU"/>
        </w:rPr>
      </w:pP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Габрусева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 Химия: рабочая тетрадь: 8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. / Н.И.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Габрусева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. – М.: Просвещение. </w:t>
      </w:r>
      <w:r w:rsidRPr="00523E10">
        <w:rPr>
          <w:sz w:val="24"/>
          <w:szCs w:val="24"/>
          <w:lang w:val="ru-RU"/>
        </w:rPr>
        <w:br/>
      </w:r>
      <w:bookmarkStart w:id="12" w:name="a76cc8a6-8b24-43ba-a1c6-27e41c8af2db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Габрусева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 Химия: рабочая тетрадь: 9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D459D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D459D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Н.И.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Габрусева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. -М.: Просвещение</w:t>
      </w:r>
      <w:bookmarkEnd w:id="12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27FF5DAE" w14:textId="77777777" w:rsidR="00DA2814" w:rsidRPr="00523E10" w:rsidRDefault="00602A45">
      <w:pPr>
        <w:spacing w:after="0"/>
        <w:ind w:left="120"/>
        <w:rPr>
          <w:sz w:val="24"/>
          <w:szCs w:val="24"/>
          <w:lang w:val="ru-RU"/>
        </w:rPr>
      </w:pP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AB9AD83" w14:textId="77777777" w:rsidR="00DA2814" w:rsidRPr="00523E10" w:rsidRDefault="00602A45">
      <w:pPr>
        <w:spacing w:after="0" w:line="480" w:lineRule="auto"/>
        <w:ind w:left="120"/>
        <w:rPr>
          <w:sz w:val="24"/>
          <w:szCs w:val="24"/>
          <w:lang w:val="ru-RU"/>
        </w:rPr>
      </w:pPr>
      <w:r w:rsidRPr="00523E1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0423124" w14:textId="77777777" w:rsidR="00DA2814" w:rsidRPr="00523E10" w:rsidRDefault="00602A45">
      <w:pPr>
        <w:spacing w:after="0" w:line="480" w:lineRule="auto"/>
        <w:ind w:left="120"/>
        <w:rPr>
          <w:sz w:val="24"/>
          <w:szCs w:val="24"/>
          <w:lang w:val="ru-RU"/>
        </w:rPr>
      </w:pP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 Рудзитис Г.Е. Химия: 8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.: учеб. для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. Учреждений / Г.Е. Рудзитис, Ф.Г. Фельдман. – М.: Просвещение.</w:t>
      </w:r>
      <w:r w:rsidRPr="00523E10">
        <w:rPr>
          <w:sz w:val="24"/>
          <w:szCs w:val="24"/>
          <w:lang w:val="ru-RU"/>
        </w:rPr>
        <w:br/>
      </w: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2. Химия: 8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.: электронное приложение к учебнику.</w:t>
      </w:r>
      <w:r w:rsidRPr="00523E10">
        <w:rPr>
          <w:sz w:val="24"/>
          <w:szCs w:val="24"/>
          <w:lang w:val="ru-RU"/>
        </w:rPr>
        <w:br/>
      </w: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3. Рудзитис Г.Е. Химия: 9</w:t>
      </w:r>
      <w:r w:rsid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23E10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.: учеб. для </w:t>
      </w:r>
      <w:proofErr w:type="spellStart"/>
      <w:r w:rsidR="00523E10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="00523E10">
        <w:rPr>
          <w:rFonts w:ascii="Times New Roman" w:hAnsi="Times New Roman"/>
          <w:color w:val="000000"/>
          <w:sz w:val="24"/>
          <w:szCs w:val="24"/>
          <w:lang w:val="ru-RU"/>
        </w:rPr>
        <w:t>. у</w:t>
      </w: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чреждений / Г.Е. Рудзитис, Ф.Г. Фельдман. – М.: Просвещение.</w:t>
      </w:r>
      <w:r w:rsidRPr="00523E10">
        <w:rPr>
          <w:sz w:val="24"/>
          <w:szCs w:val="24"/>
          <w:lang w:val="ru-RU"/>
        </w:rPr>
        <w:br/>
      </w: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4. Гара Н.Н. Химия: задачник с «помощником»: 8-9 классы / Н.Н. Гара. – М.: Просвещение.</w:t>
      </w:r>
      <w:r w:rsidRPr="00523E10">
        <w:rPr>
          <w:sz w:val="24"/>
          <w:szCs w:val="24"/>
          <w:lang w:val="ru-RU"/>
        </w:rPr>
        <w:br/>
      </w: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 5</w:t>
      </w: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Радецкий А.М. Химия: дидактический материал: 8-9 </w:t>
      </w:r>
      <w:proofErr w:type="spellStart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. / А.М. Радецкий. – М.: Просвещение.</w:t>
      </w:r>
      <w:r w:rsidRPr="00523E10">
        <w:rPr>
          <w:sz w:val="24"/>
          <w:szCs w:val="24"/>
          <w:lang w:val="ru-RU"/>
        </w:rPr>
        <w:br/>
      </w:r>
      <w:bookmarkStart w:id="13" w:name="7c258218-5acd-420c-9e0a-ede44ec27918"/>
      <w:bookmarkEnd w:id="13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23E1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663EE8B" w14:textId="77777777" w:rsidR="00DA2814" w:rsidRPr="00523E10" w:rsidRDefault="00602A45">
      <w:pPr>
        <w:spacing w:after="0" w:line="480" w:lineRule="auto"/>
        <w:ind w:left="120"/>
        <w:rPr>
          <w:sz w:val="24"/>
          <w:szCs w:val="24"/>
          <w:lang w:val="ru-RU"/>
        </w:rPr>
      </w:pP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23E1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4" w:name="90de4b5a-88fc-4f80-ab94-3d9ac9d5e251"/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Ресурсы РЭШ</w:t>
      </w:r>
      <w:bookmarkEnd w:id="14"/>
      <w:r w:rsidRPr="00523E1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23E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2C33ABD" w14:textId="77777777" w:rsidR="00DA2814" w:rsidRPr="00523E10" w:rsidRDefault="00DA2814">
      <w:pPr>
        <w:rPr>
          <w:lang w:val="ru-RU"/>
        </w:rPr>
        <w:sectPr w:rsidR="00DA2814" w:rsidRPr="00523E1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6B1423F" w14:textId="77777777" w:rsidR="00602A45" w:rsidRPr="00523E10" w:rsidRDefault="00602A45">
      <w:pPr>
        <w:rPr>
          <w:lang w:val="ru-RU"/>
        </w:rPr>
      </w:pPr>
    </w:p>
    <w:sectPr w:rsidR="00602A45" w:rsidRPr="00523E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0277"/>
    <w:multiLevelType w:val="multilevel"/>
    <w:tmpl w:val="8A2EA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C37BD"/>
    <w:multiLevelType w:val="multilevel"/>
    <w:tmpl w:val="1BEA4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7610005">
    <w:abstractNumId w:val="1"/>
  </w:num>
  <w:num w:numId="2" w16cid:durableId="1008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14"/>
    <w:rsid w:val="00130582"/>
    <w:rsid w:val="00325D51"/>
    <w:rsid w:val="00523E10"/>
    <w:rsid w:val="00602A45"/>
    <w:rsid w:val="00636282"/>
    <w:rsid w:val="007F6CAC"/>
    <w:rsid w:val="0099741D"/>
    <w:rsid w:val="00C569AF"/>
    <w:rsid w:val="00CF708F"/>
    <w:rsid w:val="00D459D5"/>
    <w:rsid w:val="00DA2814"/>
    <w:rsid w:val="00E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4CB7"/>
  <w15:docId w15:val="{FBE0A721-B0BA-496A-A12C-BC16A4DF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10483</Words>
  <Characters>59756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Школа</cp:lastModifiedBy>
  <cp:revision>9</cp:revision>
  <dcterms:created xsi:type="dcterms:W3CDTF">2023-09-06T14:23:00Z</dcterms:created>
  <dcterms:modified xsi:type="dcterms:W3CDTF">2024-09-14T18:59:00Z</dcterms:modified>
</cp:coreProperties>
</file>