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80" w:rsidRPr="00E01709" w:rsidRDefault="009871D3" w:rsidP="0065685B">
      <w:pPr>
        <w:rPr>
          <w:lang w:val="ru-RU"/>
        </w:rPr>
        <w:sectPr w:rsidR="00EE7880" w:rsidRPr="00E01709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845300" cy="9682480"/>
            <wp:effectExtent l="19050" t="0" r="0" b="0"/>
            <wp:docPr id="1" name="Рисунок 0" descr="5 класс род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класс родной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80" w:rsidRPr="00E01709" w:rsidRDefault="00EE7880">
      <w:pPr>
        <w:rPr>
          <w:sz w:val="17"/>
          <w:lang w:val="ru-RU"/>
        </w:rPr>
        <w:sectPr w:rsidR="00EE7880" w:rsidRPr="00E01709">
          <w:pgSz w:w="11900" w:h="16840"/>
          <w:pgMar w:top="1600" w:right="560" w:bottom="280" w:left="560" w:header="720" w:footer="720" w:gutter="0"/>
          <w:cols w:space="720"/>
        </w:sectPr>
      </w:pPr>
    </w:p>
    <w:p w:rsidR="00EE7880" w:rsidRPr="00E01709" w:rsidRDefault="002D5973">
      <w:pPr>
        <w:pStyle w:val="Heading1"/>
        <w:spacing w:before="62"/>
        <w:rPr>
          <w:lang w:val="ru-RU"/>
        </w:rPr>
      </w:pPr>
      <w:r w:rsidRPr="002D5973">
        <w:lastRenderedPageBreak/>
        <w:pict>
          <v:shape id="_x0000_s1032" style="position:absolute;left:0;text-align:left;margin-left:33.3pt;margin-top:23pt;width:528.15pt;height:.1pt;z-index:-251657216;mso-wrap-distance-left:0;mso-wrap-distance-right:0;mso-position-horizontal-relative:page" coordorigin="666,460" coordsize="10563,0" path="m666,460r10563,e" filled="f" strokeweight=".21172mm">
            <v:path arrowok="t"/>
            <w10:wrap type="topAndBottom" anchorx="page"/>
          </v:shape>
        </w:pict>
      </w:r>
      <w:r w:rsidR="00E01709" w:rsidRPr="00E01709">
        <w:rPr>
          <w:lang w:val="ru-RU"/>
        </w:rPr>
        <w:t>ПОЯСНИТЕЛЬНАЯ ЗАПИСКА</w:t>
      </w:r>
    </w:p>
    <w:p w:rsidR="00EE7880" w:rsidRPr="00E01709" w:rsidRDefault="00E01709">
      <w:pPr>
        <w:pStyle w:val="a3"/>
        <w:spacing w:before="179" w:line="292" w:lineRule="auto"/>
        <w:ind w:left="106" w:right="296" w:firstLine="180"/>
        <w:rPr>
          <w:lang w:val="ru-RU"/>
        </w:rPr>
      </w:pPr>
      <w:proofErr w:type="gramStart"/>
      <w:r w:rsidRPr="00E01709">
        <w:rPr>
          <w:lang w:val="ru-RU"/>
        </w:rPr>
        <w:t xml:space="preserve">Рабочая программа по родному языку (русскому)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E01709">
        <w:rPr>
          <w:lang w:val="ru-RU"/>
        </w:rPr>
        <w:t>Минпросвещения</w:t>
      </w:r>
      <w:proofErr w:type="spellEnd"/>
      <w:r w:rsidRPr="00E01709">
        <w:rPr>
          <w:lang w:val="ru-RU"/>
        </w:rPr>
        <w:t xml:space="preserve"> России от 31.05.2021 г. № 287, зарегистрирован Министерством юстиции Российской Федерации 05.07.2021 г., №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</w:t>
      </w:r>
      <w:proofErr w:type="gramEnd"/>
      <w:r w:rsidRPr="00E01709">
        <w:rPr>
          <w:lang w:val="ru-RU"/>
        </w:rPr>
        <w:t xml:space="preserve"> </w:t>
      </w:r>
      <w:proofErr w:type="gramStart"/>
      <w:r w:rsidRPr="00E01709">
        <w:rPr>
          <w:lang w:val="ru-RU"/>
        </w:rPr>
        <w:t>2016 г. № 637-р),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EE7880" w:rsidRPr="00E01709" w:rsidRDefault="00E01709">
      <w:pPr>
        <w:pStyle w:val="Heading1"/>
        <w:spacing w:before="186"/>
        <w:rPr>
          <w:lang w:val="ru-RU"/>
        </w:rPr>
      </w:pPr>
      <w:r w:rsidRPr="00E01709">
        <w:rPr>
          <w:lang w:val="ru-RU"/>
        </w:rPr>
        <w:t>ОБЩАЯ ХАРАКТЕРИСТИКА УЧЕБНОГО ПРЕДМЕТА «РОДНОЙ ЯЗЫК (РУССКИЙ)»</w:t>
      </w:r>
    </w:p>
    <w:p w:rsidR="00EE7880" w:rsidRPr="00E01709" w:rsidRDefault="00E01709">
      <w:pPr>
        <w:pStyle w:val="a3"/>
        <w:spacing w:before="157" w:line="292" w:lineRule="auto"/>
        <w:ind w:left="106" w:right="202" w:firstLine="180"/>
        <w:rPr>
          <w:lang w:val="ru-RU"/>
        </w:rPr>
      </w:pPr>
      <w:r w:rsidRPr="00E01709">
        <w:rPr>
          <w:lang w:val="ru-RU"/>
        </w:rPr>
        <w:t>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требований, заданных Федеральным государственным образовательным стандартом основного общего образования к предметной области</w:t>
      </w:r>
    </w:p>
    <w:p w:rsidR="00EE7880" w:rsidRPr="00E01709" w:rsidRDefault="00E01709">
      <w:pPr>
        <w:pStyle w:val="a3"/>
        <w:spacing w:line="292" w:lineRule="auto"/>
        <w:ind w:left="106" w:right="164"/>
        <w:rPr>
          <w:lang w:val="ru-RU"/>
        </w:rPr>
      </w:pPr>
      <w:r w:rsidRPr="00E01709">
        <w:rPr>
          <w:lang w:val="ru-RU"/>
        </w:rPr>
        <w:t>«Родной язык и родная литература». Программа ориентирована на сопровождение и поддержку курса русского языка, входящего в предметную область «Русский язык и литература». Цели курса русского языка в рамках образовательной области «Родной язык и родная литература» имеют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Российской Федерации.</w:t>
      </w:r>
    </w:p>
    <w:p w:rsidR="00EE7880" w:rsidRPr="00E01709" w:rsidRDefault="00E01709">
      <w:pPr>
        <w:pStyle w:val="a3"/>
        <w:spacing w:line="292" w:lineRule="auto"/>
        <w:ind w:left="106" w:right="204" w:firstLine="180"/>
        <w:rPr>
          <w:lang w:val="ru-RU"/>
        </w:rPr>
      </w:pPr>
      <w:r w:rsidRPr="00E01709">
        <w:rPr>
          <w:lang w:val="ru-RU"/>
        </w:rPr>
        <w:t xml:space="preserve">Курс «Родной язык (русский)» направлен на удовлетворение потребности </w:t>
      </w:r>
      <w:proofErr w:type="gramStart"/>
      <w:r w:rsidRPr="00E01709">
        <w:rPr>
          <w:lang w:val="ru-RU"/>
        </w:rPr>
        <w:t>обучающихся</w:t>
      </w:r>
      <w:proofErr w:type="gramEnd"/>
      <w:r w:rsidRPr="00E01709">
        <w:rPr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</w:t>
      </w:r>
      <w:proofErr w:type="gramStart"/>
      <w:r w:rsidRPr="00E01709">
        <w:rPr>
          <w:lang w:val="ru-RU"/>
        </w:rPr>
        <w:t>обучающихся</w:t>
      </w:r>
      <w:proofErr w:type="gramEnd"/>
      <w:r w:rsidRPr="00E01709">
        <w:rPr>
          <w:lang w:val="ru-RU"/>
        </w:rPr>
        <w:t>, изучающих иные родные языки (не 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EE7880" w:rsidRPr="00E01709" w:rsidRDefault="00E01709">
      <w:pPr>
        <w:pStyle w:val="a3"/>
        <w:spacing w:line="292" w:lineRule="auto"/>
        <w:ind w:left="106" w:right="134" w:firstLine="180"/>
        <w:rPr>
          <w:lang w:val="ru-RU"/>
        </w:rPr>
      </w:pPr>
      <w:r w:rsidRPr="00E01709">
        <w:rPr>
          <w:lang w:val="ru-RU"/>
        </w:rPr>
        <w:t xml:space="preserve">В содержании курса «Родной язык (русский)»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учебного предмета отражает </w:t>
      </w:r>
      <w:proofErr w:type="spellStart"/>
      <w:r w:rsidRPr="00E01709">
        <w:rPr>
          <w:lang w:val="ru-RU"/>
        </w:rPr>
        <w:t>социокультурный</w:t>
      </w:r>
      <w:proofErr w:type="spellEnd"/>
      <w:r w:rsidRPr="00E01709">
        <w:rPr>
          <w:lang w:val="ru-RU"/>
        </w:rPr>
        <w:t xml:space="preserve">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EE7880" w:rsidRPr="00E01709" w:rsidRDefault="00E01709">
      <w:pPr>
        <w:pStyle w:val="Heading1"/>
        <w:spacing w:before="180"/>
        <w:rPr>
          <w:lang w:val="ru-RU"/>
        </w:rPr>
      </w:pPr>
      <w:r w:rsidRPr="00E01709">
        <w:rPr>
          <w:lang w:val="ru-RU"/>
        </w:rPr>
        <w:t>ЦЕЛИ ИЗУЧЕНИЯ УЧЕБНОГО ПРЕДМЕТА «РОДНОЙ ЯЗЫК (РУССКИЙ)»</w:t>
      </w:r>
    </w:p>
    <w:p w:rsidR="00EE7880" w:rsidRPr="00E01709" w:rsidRDefault="00E01709">
      <w:pPr>
        <w:pStyle w:val="a3"/>
        <w:spacing w:before="156" w:line="292" w:lineRule="auto"/>
        <w:ind w:left="106" w:right="1137" w:firstLine="180"/>
        <w:rPr>
          <w:lang w:val="ru-RU"/>
        </w:rPr>
      </w:pPr>
      <w:r w:rsidRPr="00E01709">
        <w:rPr>
          <w:lang w:val="ru-RU"/>
        </w:rPr>
        <w:t>Целями изучения родного языка (русского) по программам основного общего образования являются: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07" w:line="292" w:lineRule="auto"/>
        <w:ind w:right="185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воспитание гражданина и патриота; формирование российской гражданской идентичности в поликультурном и </w:t>
      </w:r>
      <w:proofErr w:type="spellStart"/>
      <w:r w:rsidRPr="00E01709">
        <w:rPr>
          <w:sz w:val="24"/>
          <w:lang w:val="ru-RU"/>
        </w:rPr>
        <w:t>многоконфессиональном</w:t>
      </w:r>
      <w:proofErr w:type="spellEnd"/>
      <w:r w:rsidRPr="00E01709">
        <w:rPr>
          <w:sz w:val="24"/>
          <w:lang w:val="ru-RU"/>
        </w:rPr>
        <w:t xml:space="preserve"> обществе; развитие представлений о родном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—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6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расширение знаний о национальной специфике русского языка и языковых</w:t>
      </w:r>
      <w:r w:rsidRPr="00E01709">
        <w:rPr>
          <w:spacing w:val="-1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единицах,</w:t>
      </w:r>
    </w:p>
    <w:p w:rsidR="00EE7880" w:rsidRPr="00E01709" w:rsidRDefault="00EE7880">
      <w:pPr>
        <w:rPr>
          <w:sz w:val="24"/>
          <w:lang w:val="ru-RU"/>
        </w:rPr>
        <w:sectPr w:rsidR="00EE7880" w:rsidRPr="00E01709">
          <w:pgSz w:w="11900" w:h="16840"/>
          <w:pgMar w:top="80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3"/>
        <w:spacing w:before="62" w:line="292" w:lineRule="auto"/>
        <w:ind w:right="169"/>
        <w:rPr>
          <w:lang w:val="ru-RU"/>
        </w:rPr>
      </w:pPr>
      <w:r w:rsidRPr="00E01709">
        <w:rPr>
          <w:lang w:val="ru-RU"/>
        </w:rPr>
        <w:lastRenderedPageBreak/>
        <w:t xml:space="preserve">прежде </w:t>
      </w:r>
      <w:proofErr w:type="gramStart"/>
      <w:r w:rsidRPr="00E01709">
        <w:rPr>
          <w:lang w:val="ru-RU"/>
        </w:rPr>
        <w:t>всего</w:t>
      </w:r>
      <w:proofErr w:type="gramEnd"/>
      <w:r w:rsidRPr="00E01709">
        <w:rPr>
          <w:lang w:val="ru-RU"/>
        </w:rPr>
        <w:t xml:space="preserve">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</w:t>
      </w:r>
      <w:r w:rsidRPr="00E01709">
        <w:rPr>
          <w:spacing w:val="-1"/>
          <w:lang w:val="ru-RU"/>
        </w:rPr>
        <w:t xml:space="preserve"> </w:t>
      </w:r>
      <w:r w:rsidRPr="00E01709">
        <w:rPr>
          <w:lang w:val="ru-RU"/>
        </w:rPr>
        <w:t>этикета;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330" w:firstLine="0"/>
        <w:rPr>
          <w:sz w:val="24"/>
          <w:lang w:val="ru-RU"/>
        </w:rPr>
      </w:pPr>
      <w:r w:rsidRPr="00E01709">
        <w:rPr>
          <w:sz w:val="24"/>
          <w:lang w:val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336" w:firstLine="0"/>
        <w:rPr>
          <w:sz w:val="24"/>
          <w:lang w:val="ru-RU"/>
        </w:rPr>
      </w:pPr>
      <w:r w:rsidRPr="00E01709">
        <w:rPr>
          <w:sz w:val="24"/>
          <w:lang w:val="ru-RU"/>
        </w:rP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и сфере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220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совершенствование текстовой деятельности; развитие умений функциональной грамотности осуществлять информационный поиск, извлекать и преобразовывать необходимую информацию; понимать и использовать тексты разных форматов (сплошной, </w:t>
      </w:r>
      <w:proofErr w:type="spellStart"/>
      <w:r w:rsidRPr="00E01709">
        <w:rPr>
          <w:sz w:val="24"/>
          <w:lang w:val="ru-RU"/>
        </w:rPr>
        <w:t>несплошной</w:t>
      </w:r>
      <w:proofErr w:type="spellEnd"/>
      <w:r w:rsidRPr="00E01709">
        <w:rPr>
          <w:sz w:val="24"/>
          <w:lang w:val="ru-RU"/>
        </w:rPr>
        <w:t xml:space="preserve"> текст, </w:t>
      </w:r>
      <w:proofErr w:type="spellStart"/>
      <w:r w:rsidRPr="00E01709">
        <w:rPr>
          <w:sz w:val="24"/>
          <w:lang w:val="ru-RU"/>
        </w:rPr>
        <w:t>инфографика</w:t>
      </w:r>
      <w:proofErr w:type="spellEnd"/>
      <w:r w:rsidRPr="00E01709">
        <w:rPr>
          <w:sz w:val="24"/>
          <w:lang w:val="ru-RU"/>
        </w:rPr>
        <w:t xml:space="preserve"> и др.);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558" w:firstLine="0"/>
        <w:rPr>
          <w:sz w:val="24"/>
          <w:lang w:val="ru-RU"/>
        </w:rPr>
      </w:pPr>
      <w:r w:rsidRPr="00E01709">
        <w:rPr>
          <w:sz w:val="24"/>
          <w:lang w:val="ru-RU"/>
        </w:rPr>
        <w:t>развитие проектного и исследовательского мышления, приобретение практического опыта исследовательской работы по родному языку (русскому), воспитание самостоятельности в приобретении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знаний.</w:t>
      </w:r>
    </w:p>
    <w:p w:rsidR="00EE7880" w:rsidRPr="00E01709" w:rsidRDefault="00EE7880">
      <w:pPr>
        <w:pStyle w:val="a3"/>
        <w:spacing w:before="8"/>
        <w:ind w:left="0"/>
        <w:rPr>
          <w:sz w:val="21"/>
          <w:lang w:val="ru-RU"/>
        </w:rPr>
      </w:pPr>
    </w:p>
    <w:p w:rsidR="00EE7880" w:rsidRPr="00E01709" w:rsidRDefault="00E01709">
      <w:pPr>
        <w:pStyle w:val="Heading1"/>
        <w:spacing w:before="0"/>
        <w:rPr>
          <w:lang w:val="ru-RU"/>
        </w:rPr>
      </w:pPr>
      <w:r w:rsidRPr="00E01709">
        <w:rPr>
          <w:lang w:val="ru-RU"/>
        </w:rPr>
        <w:t>ОСНОВНЫЕ СОДЕРЖАТЕЛЬНЫЕ ЛИНИИ ПРОГРАММЫ УЧЕБНОГО ПРЕДМЕТА</w:t>
      </w:r>
    </w:p>
    <w:p w:rsidR="00EE7880" w:rsidRPr="00E01709" w:rsidRDefault="00E01709">
      <w:pPr>
        <w:spacing w:before="61"/>
        <w:ind w:left="106"/>
        <w:rPr>
          <w:b/>
          <w:sz w:val="24"/>
          <w:lang w:val="ru-RU"/>
        </w:rPr>
      </w:pPr>
      <w:r w:rsidRPr="00E01709">
        <w:rPr>
          <w:b/>
          <w:sz w:val="24"/>
          <w:lang w:val="ru-RU"/>
        </w:rPr>
        <w:t>«РУССКИЙ РОДНОЙ ЯЗЫК»</w:t>
      </w:r>
    </w:p>
    <w:p w:rsidR="00EE7880" w:rsidRPr="00E01709" w:rsidRDefault="00E01709">
      <w:pPr>
        <w:pStyle w:val="a3"/>
        <w:spacing w:before="156" w:line="292" w:lineRule="auto"/>
        <w:ind w:left="106" w:right="956" w:firstLine="180"/>
        <w:rPr>
          <w:lang w:val="ru-RU"/>
        </w:rPr>
      </w:pPr>
      <w:r w:rsidRPr="00E01709">
        <w:rPr>
          <w:lang w:val="ru-RU"/>
        </w:rPr>
        <w:t xml:space="preserve">Как курс, имеющий частный характер, школьный курс родного русского языка опирается на содержание основного </w:t>
      </w:r>
      <w:proofErr w:type="spellStart"/>
      <w:r w:rsidRPr="00E01709">
        <w:rPr>
          <w:lang w:val="ru-RU"/>
        </w:rPr>
        <w:t>курса</w:t>
      </w:r>
      <w:proofErr w:type="gramStart"/>
      <w:r w:rsidRPr="00E01709">
        <w:rPr>
          <w:lang w:val="ru-RU"/>
        </w:rPr>
        <w:t>,п</w:t>
      </w:r>
      <w:proofErr w:type="gramEnd"/>
      <w:r w:rsidRPr="00E01709">
        <w:rPr>
          <w:lang w:val="ru-RU"/>
        </w:rPr>
        <w:t>редставленного</w:t>
      </w:r>
      <w:proofErr w:type="spellEnd"/>
      <w:r w:rsidRPr="00E01709">
        <w:rPr>
          <w:lang w:val="ru-RU"/>
        </w:rPr>
        <w:t xml:space="preserve"> в образовательной области «Русский язык и литература», сопровождает и поддерживает его.</w:t>
      </w:r>
    </w:p>
    <w:p w:rsidR="00EE7880" w:rsidRPr="00E01709" w:rsidRDefault="00E01709">
      <w:pPr>
        <w:pStyle w:val="a3"/>
        <w:spacing w:line="292" w:lineRule="auto"/>
        <w:ind w:left="106" w:right="269" w:firstLine="180"/>
        <w:rPr>
          <w:lang w:val="ru-RU"/>
        </w:rPr>
      </w:pPr>
      <w:r w:rsidRPr="00E01709">
        <w:rPr>
          <w:lang w:val="ru-RU"/>
        </w:rPr>
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на уровне основного общего образования, но не дублируют их в полном объёме и имеют преимущественно </w:t>
      </w:r>
      <w:proofErr w:type="spellStart"/>
      <w:r w:rsidRPr="00E01709">
        <w:rPr>
          <w:lang w:val="ru-RU"/>
        </w:rPr>
        <w:t>практик</w:t>
      </w:r>
      <w:proofErr w:type="gramStart"/>
      <w:r w:rsidRPr="00E01709">
        <w:rPr>
          <w:lang w:val="ru-RU"/>
        </w:rPr>
        <w:t>о</w:t>
      </w:r>
      <w:proofErr w:type="spellEnd"/>
      <w:r w:rsidRPr="00E01709">
        <w:rPr>
          <w:lang w:val="ru-RU"/>
        </w:rPr>
        <w:t>-</w:t>
      </w:r>
      <w:proofErr w:type="gramEnd"/>
      <w:r w:rsidRPr="00E01709">
        <w:rPr>
          <w:lang w:val="ru-RU"/>
        </w:rPr>
        <w:t xml:space="preserve"> ориентированный характер.</w:t>
      </w:r>
    </w:p>
    <w:p w:rsidR="00EE7880" w:rsidRPr="00E01709" w:rsidRDefault="00E01709">
      <w:pPr>
        <w:pStyle w:val="a3"/>
        <w:spacing w:line="274" w:lineRule="exact"/>
        <w:ind w:left="286"/>
        <w:rPr>
          <w:lang w:val="ru-RU"/>
        </w:rPr>
      </w:pPr>
      <w:r w:rsidRPr="00E01709">
        <w:rPr>
          <w:lang w:val="ru-RU"/>
        </w:rPr>
        <w:t>В соответствии с этим в программе выделяются следующие блоки.</w:t>
      </w:r>
    </w:p>
    <w:p w:rsidR="00EE7880" w:rsidRPr="00E01709" w:rsidRDefault="00E01709">
      <w:pPr>
        <w:pStyle w:val="a3"/>
        <w:spacing w:before="58" w:line="292" w:lineRule="auto"/>
        <w:ind w:left="106" w:right="249" w:firstLine="180"/>
        <w:rPr>
          <w:lang w:val="ru-RU"/>
        </w:rPr>
      </w:pPr>
      <w:proofErr w:type="gramStart"/>
      <w:r w:rsidRPr="00E01709">
        <w:rPr>
          <w:lang w:val="ru-RU"/>
        </w:rPr>
        <w:t>В первом блоке — «Язык и культура» —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  <w:proofErr w:type="gramEnd"/>
    </w:p>
    <w:p w:rsidR="00EE7880" w:rsidRPr="00E01709" w:rsidRDefault="00E01709">
      <w:pPr>
        <w:pStyle w:val="a3"/>
        <w:spacing w:line="292" w:lineRule="auto"/>
        <w:ind w:left="106" w:right="298" w:firstLine="180"/>
        <w:rPr>
          <w:lang w:val="ru-RU"/>
        </w:rPr>
      </w:pPr>
      <w:proofErr w:type="gramStart"/>
      <w:r w:rsidRPr="00E01709">
        <w:rPr>
          <w:lang w:val="ru-RU"/>
        </w:rPr>
        <w:t>Второй блок — «Культура речи» —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выразительности;</w:t>
      </w:r>
      <w:proofErr w:type="gramEnd"/>
      <w:r w:rsidRPr="00E01709">
        <w:rPr>
          <w:lang w:val="ru-RU"/>
        </w:rPr>
        <w:t xml:space="preserve">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EE7880" w:rsidRPr="00E01709" w:rsidRDefault="00E01709">
      <w:pPr>
        <w:pStyle w:val="a3"/>
        <w:spacing w:line="272" w:lineRule="exact"/>
        <w:ind w:left="286"/>
        <w:rPr>
          <w:lang w:val="ru-RU"/>
        </w:rPr>
      </w:pPr>
      <w:r w:rsidRPr="00E01709">
        <w:rPr>
          <w:lang w:val="ru-RU"/>
        </w:rPr>
        <w:t>В третьем блоке — «Речь. Речевая деятельность. Текст» — представлено содержание, направленное</w:t>
      </w:r>
    </w:p>
    <w:p w:rsidR="00EE7880" w:rsidRPr="00E01709" w:rsidRDefault="00EE7880">
      <w:pPr>
        <w:spacing w:line="272" w:lineRule="exact"/>
        <w:rPr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3"/>
        <w:spacing w:before="62" w:line="292" w:lineRule="auto"/>
        <w:ind w:left="106" w:right="303"/>
        <w:rPr>
          <w:lang w:val="ru-RU"/>
        </w:rPr>
      </w:pPr>
      <w:proofErr w:type="gramStart"/>
      <w:r w:rsidRPr="00E01709">
        <w:rPr>
          <w:lang w:val="ru-RU"/>
        </w:rPr>
        <w:lastRenderedPageBreak/>
        <w:t>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EE7880" w:rsidRPr="00E01709" w:rsidRDefault="00E01709">
      <w:pPr>
        <w:pStyle w:val="Heading1"/>
        <w:spacing w:before="188"/>
        <w:rPr>
          <w:lang w:val="ru-RU"/>
        </w:rPr>
      </w:pPr>
      <w:r w:rsidRPr="00E01709">
        <w:rPr>
          <w:lang w:val="ru-RU"/>
        </w:rPr>
        <w:t>МЕСТО УЧЕБНОГО ПРЕДМЕТА «РОДНОЙ ЯЗЫК (РУССКИЙ)» В УЧЕБНОМ ПЛАНЕ</w:t>
      </w:r>
    </w:p>
    <w:p w:rsidR="00EE7880" w:rsidRPr="00E01709" w:rsidRDefault="00E01709">
      <w:pPr>
        <w:pStyle w:val="a3"/>
        <w:spacing w:before="156" w:line="292" w:lineRule="auto"/>
        <w:ind w:left="106" w:right="110" w:firstLine="180"/>
        <w:rPr>
          <w:lang w:val="ru-RU"/>
        </w:rPr>
      </w:pPr>
      <w:r w:rsidRPr="00E01709">
        <w:rPr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«Родной язык (русский)» входит в предметную область «Родной язык и родная литература» и является обязательным для изучения.</w:t>
      </w:r>
    </w:p>
    <w:p w:rsidR="00EE7880" w:rsidRPr="00E01709" w:rsidRDefault="00E01709">
      <w:pPr>
        <w:pStyle w:val="a3"/>
        <w:spacing w:line="292" w:lineRule="auto"/>
        <w:ind w:left="106" w:right="594"/>
        <w:rPr>
          <w:lang w:val="ru-RU"/>
        </w:rPr>
      </w:pPr>
      <w:r w:rsidRPr="00E01709">
        <w:rPr>
          <w:lang w:val="ru-RU"/>
        </w:rPr>
        <w:t>Содержание учебного предмета «Родной язык (русский)», представленное в рабочей программе, соответствует ФГОС ООО, Примерной основной образовательной программе основного общего образования и рассчитано на общую учебную нагрузку в 5 классе в объеме 17 часов (по 0,5 часа в неделю).</w:t>
      </w:r>
    </w:p>
    <w:p w:rsidR="00EE7880" w:rsidRPr="00E01709" w:rsidRDefault="00EE7880">
      <w:pPr>
        <w:spacing w:line="292" w:lineRule="auto"/>
        <w:rPr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2D5973">
      <w:pPr>
        <w:pStyle w:val="Heading1"/>
        <w:rPr>
          <w:lang w:val="ru-RU"/>
        </w:rPr>
      </w:pPr>
      <w:r w:rsidRPr="002D5973">
        <w:lastRenderedPageBreak/>
        <w:pict>
          <v:shape id="_x0000_s1031" style="position:absolute;left:0;text-align:left;margin-left:33.3pt;margin-top:23.2pt;width:528.15pt;height:.1pt;z-index:-251656192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E01709" w:rsidRPr="00E01709">
        <w:rPr>
          <w:lang w:val="ru-RU"/>
        </w:rPr>
        <w:t>СОДЕРЖАНИЕ УЧЕБНОГО ПРЕДМЕТА</w:t>
      </w:r>
    </w:p>
    <w:p w:rsidR="00EE7880" w:rsidRPr="00E01709" w:rsidRDefault="00E01709">
      <w:pPr>
        <w:spacing w:before="179"/>
        <w:ind w:left="286"/>
        <w:rPr>
          <w:b/>
          <w:sz w:val="24"/>
          <w:lang w:val="ru-RU"/>
        </w:rPr>
      </w:pPr>
      <w:r w:rsidRPr="00E01709">
        <w:rPr>
          <w:b/>
          <w:sz w:val="24"/>
          <w:lang w:val="ru-RU"/>
        </w:rPr>
        <w:t>Раздел 1. Язык и культура</w:t>
      </w:r>
    </w:p>
    <w:p w:rsidR="00EE7880" w:rsidRPr="00E01709" w:rsidRDefault="00E01709">
      <w:pPr>
        <w:pStyle w:val="a3"/>
        <w:spacing w:before="180" w:line="292" w:lineRule="auto"/>
        <w:ind w:left="106" w:right="578" w:firstLine="180"/>
        <w:rPr>
          <w:lang w:val="ru-RU"/>
        </w:rPr>
      </w:pPr>
      <w:r w:rsidRPr="00E01709">
        <w:rPr>
          <w:lang w:val="ru-RU"/>
        </w:rPr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литературы.</w:t>
      </w:r>
    </w:p>
    <w:p w:rsidR="00EE7880" w:rsidRPr="00E01709" w:rsidRDefault="00E01709">
      <w:pPr>
        <w:pStyle w:val="a3"/>
        <w:spacing w:line="274" w:lineRule="exact"/>
        <w:ind w:left="286"/>
        <w:rPr>
          <w:lang w:val="ru-RU"/>
        </w:rPr>
      </w:pPr>
      <w:r w:rsidRPr="00E01709">
        <w:rPr>
          <w:lang w:val="ru-RU"/>
        </w:rPr>
        <w:t>Краткая история русской письменности. Создание славянского алфавита.</w:t>
      </w:r>
    </w:p>
    <w:p w:rsidR="00EE7880" w:rsidRPr="00E01709" w:rsidRDefault="00E01709">
      <w:pPr>
        <w:pStyle w:val="a3"/>
        <w:spacing w:before="60" w:line="292" w:lineRule="auto"/>
        <w:ind w:left="106" w:right="234" w:firstLine="180"/>
        <w:rPr>
          <w:lang w:val="ru-RU"/>
        </w:rPr>
      </w:pPr>
      <w:r w:rsidRPr="00E01709">
        <w:rPr>
          <w:lang w:val="ru-RU"/>
        </w:rPr>
        <w:t xml:space="preserve">Язык как зеркало национальной культуры. Слово как хранилище материальной и духовной культуры народа. </w:t>
      </w:r>
      <w:proofErr w:type="gramStart"/>
      <w:r w:rsidRPr="00E01709">
        <w:rPr>
          <w:lang w:val="ru-RU"/>
        </w:rPr>
        <w:t xml:space="preserve">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значения, </w:t>
      </w:r>
      <w:proofErr w:type="spellStart"/>
      <w:r w:rsidRPr="00E01709">
        <w:rPr>
          <w:lang w:val="ru-RU"/>
        </w:rPr>
        <w:t>народно-поэтические</w:t>
      </w:r>
      <w:proofErr w:type="spellEnd"/>
      <w:r w:rsidRPr="00E01709">
        <w:rPr>
          <w:lang w:val="ru-RU"/>
        </w:rPr>
        <w:t xml:space="preserve"> символы, </w:t>
      </w:r>
      <w:proofErr w:type="spellStart"/>
      <w:r w:rsidRPr="00E01709">
        <w:rPr>
          <w:lang w:val="ru-RU"/>
        </w:rPr>
        <w:t>народно-поэтические</w:t>
      </w:r>
      <w:proofErr w:type="spellEnd"/>
      <w:r w:rsidRPr="00E01709">
        <w:rPr>
          <w:lang w:val="ru-RU"/>
        </w:rPr>
        <w:t xml:space="preserve"> эпитеты, прецедентные имена в русских народных и литературных сказках, народных песнях, былинах, художественной литературе.</w:t>
      </w:r>
      <w:proofErr w:type="gramEnd"/>
    </w:p>
    <w:p w:rsidR="00EE7880" w:rsidRPr="00E01709" w:rsidRDefault="00E01709">
      <w:pPr>
        <w:pStyle w:val="a3"/>
        <w:spacing w:line="292" w:lineRule="auto"/>
        <w:ind w:left="106" w:right="493" w:firstLine="180"/>
        <w:rPr>
          <w:lang w:val="ru-RU"/>
        </w:rPr>
      </w:pPr>
      <w:r w:rsidRPr="00E01709">
        <w:rPr>
          <w:lang w:val="ru-RU"/>
        </w:rPr>
        <w:t>Слова с суффиксами субъективной оценки как изобразительное средство. Уменьшительн</w:t>
      </w:r>
      <w:proofErr w:type="gramStart"/>
      <w:r w:rsidRPr="00E01709">
        <w:rPr>
          <w:lang w:val="ru-RU"/>
        </w:rPr>
        <w:t>о-</w:t>
      </w:r>
      <w:proofErr w:type="gramEnd"/>
      <w:r w:rsidRPr="00E01709">
        <w:rPr>
          <w:lang w:val="ru-RU"/>
        </w:rPr>
        <w:t xml:space="preserve"> 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EE7880" w:rsidRPr="00E01709" w:rsidRDefault="00E01709">
      <w:pPr>
        <w:pStyle w:val="a3"/>
        <w:spacing w:line="292" w:lineRule="auto"/>
        <w:ind w:left="106" w:right="788" w:firstLine="180"/>
        <w:rPr>
          <w:lang w:val="ru-RU"/>
        </w:rPr>
      </w:pPr>
      <w:r w:rsidRPr="00E01709">
        <w:rPr>
          <w:lang w:val="ru-RU"/>
        </w:rP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EE7880" w:rsidRPr="00E01709" w:rsidRDefault="00E01709">
      <w:pPr>
        <w:spacing w:line="292" w:lineRule="auto"/>
        <w:ind w:left="106" w:right="164" w:firstLine="180"/>
        <w:rPr>
          <w:sz w:val="24"/>
          <w:lang w:val="ru-RU"/>
        </w:rPr>
      </w:pPr>
      <w:r w:rsidRPr="00E01709">
        <w:rPr>
          <w:sz w:val="24"/>
          <w:lang w:val="ru-RU"/>
        </w:rPr>
        <w:t xml:space="preserve">Слова со специфическим оценочно-характеризующим значением. </w:t>
      </w:r>
      <w:proofErr w:type="gramStart"/>
      <w:r w:rsidRPr="00E01709">
        <w:rPr>
          <w:sz w:val="24"/>
          <w:lang w:val="ru-RU"/>
        </w:rPr>
        <w:t>Связь определённых наименований с некоторыми качествами, эмоциональными состояниями и т. п. человека (</w:t>
      </w:r>
      <w:r w:rsidRPr="00E01709">
        <w:rPr>
          <w:i/>
          <w:sz w:val="24"/>
          <w:lang w:val="ru-RU"/>
        </w:rPr>
        <w:t xml:space="preserve">барышня — об изнеженной, избалованной девушке; сухарь — о сухом, неотзывчивом человеке; сорока — о болтливой женщине </w:t>
      </w:r>
      <w:r w:rsidRPr="00E01709">
        <w:rPr>
          <w:sz w:val="24"/>
          <w:lang w:val="ru-RU"/>
        </w:rPr>
        <w:t>и т. п.).</w:t>
      </w:r>
      <w:proofErr w:type="gramEnd"/>
    </w:p>
    <w:p w:rsidR="00EE7880" w:rsidRPr="00E01709" w:rsidRDefault="00E01709">
      <w:pPr>
        <w:pStyle w:val="a3"/>
        <w:spacing w:line="292" w:lineRule="auto"/>
        <w:ind w:left="106" w:right="348" w:firstLine="180"/>
        <w:rPr>
          <w:lang w:val="ru-RU"/>
        </w:rPr>
      </w:pPr>
      <w:r w:rsidRPr="00E01709">
        <w:rPr>
          <w:lang w:val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EE7880" w:rsidRPr="00E01709" w:rsidRDefault="00E01709">
      <w:pPr>
        <w:pStyle w:val="a3"/>
        <w:spacing w:line="292" w:lineRule="auto"/>
        <w:ind w:left="106" w:right="141" w:firstLine="180"/>
        <w:rPr>
          <w:lang w:val="ru-RU"/>
        </w:rPr>
      </w:pPr>
      <w:r w:rsidRPr="00E01709">
        <w:rPr>
          <w:lang w:val="ru-RU"/>
        </w:rP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EE7880" w:rsidRPr="00E01709" w:rsidRDefault="00E01709">
      <w:pPr>
        <w:pStyle w:val="a3"/>
        <w:spacing w:line="292" w:lineRule="auto"/>
        <w:ind w:left="286" w:right="2944"/>
        <w:rPr>
          <w:lang w:val="ru-RU"/>
        </w:rPr>
      </w:pPr>
      <w:r w:rsidRPr="00E01709">
        <w:rPr>
          <w:lang w:val="ru-RU"/>
        </w:rPr>
        <w:t>Общеизвестные старинные русские города. Происхождение их названий. Ознакомление с историей и этимологией некоторых слов.</w:t>
      </w:r>
    </w:p>
    <w:p w:rsidR="00EE7880" w:rsidRPr="00E01709" w:rsidRDefault="00E01709">
      <w:pPr>
        <w:pStyle w:val="Heading1"/>
        <w:spacing w:before="104"/>
        <w:ind w:left="286"/>
        <w:rPr>
          <w:lang w:val="ru-RU"/>
        </w:rPr>
      </w:pPr>
      <w:r w:rsidRPr="00E01709">
        <w:rPr>
          <w:lang w:val="ru-RU"/>
        </w:rPr>
        <w:t>Раздел 2. Культура речи</w:t>
      </w:r>
    </w:p>
    <w:p w:rsidR="00EE7880" w:rsidRPr="00E01709" w:rsidRDefault="00E01709">
      <w:pPr>
        <w:pStyle w:val="a3"/>
        <w:spacing w:before="180" w:line="292" w:lineRule="auto"/>
        <w:ind w:left="106" w:right="271" w:firstLine="180"/>
        <w:rPr>
          <w:lang w:val="ru-RU"/>
        </w:rPr>
      </w:pPr>
      <w:r w:rsidRPr="00E01709">
        <w:rPr>
          <w:lang w:val="ru-RU"/>
        </w:rPr>
        <w:t xml:space="preserve">Основные орфоэпические нормы современного русского литературного языка. Понятие о варианте нормы. Равноправные и допустимые варианты произношения. </w:t>
      </w:r>
      <w:proofErr w:type="spellStart"/>
      <w:r w:rsidRPr="00E01709">
        <w:rPr>
          <w:lang w:val="ru-RU"/>
        </w:rPr>
        <w:t>Нерекомендуемые</w:t>
      </w:r>
      <w:proofErr w:type="spellEnd"/>
      <w:r w:rsidRPr="00E01709">
        <w:rPr>
          <w:lang w:val="ru-RU"/>
        </w:rPr>
        <w:t xml:space="preserve"> и неправильные варианты произношения. Запретительные пометы в орфоэпических словарях.</w:t>
      </w:r>
    </w:p>
    <w:p w:rsidR="00EE7880" w:rsidRPr="00E01709" w:rsidRDefault="00E01709">
      <w:pPr>
        <w:pStyle w:val="a3"/>
        <w:spacing w:line="292" w:lineRule="auto"/>
        <w:ind w:left="106" w:right="297" w:firstLine="91"/>
        <w:jc w:val="center"/>
        <w:rPr>
          <w:lang w:val="ru-RU"/>
        </w:rPr>
      </w:pPr>
      <w:r w:rsidRPr="00E01709">
        <w:rPr>
          <w:lang w:val="ru-RU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EE7880" w:rsidRPr="00E01709" w:rsidRDefault="00E01709">
      <w:pPr>
        <w:pStyle w:val="a3"/>
        <w:spacing w:line="292" w:lineRule="auto"/>
        <w:ind w:left="106" w:right="548" w:firstLine="180"/>
        <w:rPr>
          <w:lang w:val="ru-RU"/>
        </w:rPr>
      </w:pPr>
      <w:r w:rsidRPr="00E01709">
        <w:rPr>
          <w:lang w:val="ru-RU"/>
        </w:rP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и просторечный) употребления имён существительных,</w:t>
      </w:r>
    </w:p>
    <w:p w:rsidR="00EE7880" w:rsidRPr="00E01709" w:rsidRDefault="00EE7880">
      <w:pPr>
        <w:spacing w:line="292" w:lineRule="auto"/>
        <w:rPr>
          <w:lang w:val="ru-RU"/>
        </w:rPr>
        <w:sectPr w:rsidR="00EE7880" w:rsidRPr="00E01709">
          <w:pgSz w:w="11900" w:h="16840"/>
          <w:pgMar w:top="52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3"/>
        <w:spacing w:before="62" w:line="292" w:lineRule="auto"/>
        <w:ind w:left="106" w:right="510"/>
        <w:rPr>
          <w:lang w:val="ru-RU"/>
        </w:rPr>
      </w:pPr>
      <w:r w:rsidRPr="00E01709">
        <w:rPr>
          <w:lang w:val="ru-RU"/>
        </w:rPr>
        <w:lastRenderedPageBreak/>
        <w:t>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EE7880" w:rsidRPr="00E01709" w:rsidRDefault="00E01709">
      <w:pPr>
        <w:pStyle w:val="a3"/>
        <w:spacing w:line="292" w:lineRule="auto"/>
        <w:ind w:left="106" w:right="85" w:firstLine="180"/>
        <w:rPr>
          <w:lang w:val="ru-RU"/>
        </w:rPr>
      </w:pPr>
      <w:r w:rsidRPr="00E01709">
        <w:rPr>
          <w:lang w:val="ru-RU"/>
        </w:rPr>
        <w:t xml:space="preserve">Основные грамматические нормы современного русского литературного языка. Род заимствованных несклоняемых имён существительных; род сложных существительных; род имён собственных (географических названий). Формы существительных мужского рода множественного числа с окончаниями </w:t>
      </w:r>
      <w:proofErr w:type="gramStart"/>
      <w:r w:rsidRPr="00E01709">
        <w:rPr>
          <w:i/>
          <w:lang w:val="ru-RU"/>
        </w:rPr>
        <w:t>-а</w:t>
      </w:r>
      <w:proofErr w:type="gramEnd"/>
      <w:r w:rsidRPr="00E01709">
        <w:rPr>
          <w:i/>
          <w:lang w:val="ru-RU"/>
        </w:rPr>
        <w:t>(-я), -</w:t>
      </w:r>
      <w:proofErr w:type="spellStart"/>
      <w:r w:rsidRPr="00E01709">
        <w:rPr>
          <w:i/>
          <w:lang w:val="ru-RU"/>
        </w:rPr>
        <w:t>ы</w:t>
      </w:r>
      <w:proofErr w:type="spellEnd"/>
      <w:r w:rsidRPr="00E01709">
        <w:rPr>
          <w:i/>
          <w:lang w:val="ru-RU"/>
        </w:rPr>
        <w:t>(-и)</w:t>
      </w:r>
      <w:r w:rsidRPr="00E01709">
        <w:rPr>
          <w:lang w:val="ru-RU"/>
        </w:rPr>
        <w:t>‚ различающиеся по смыслу. Литературные‚ разговорные‚ устарелые и профессиональные особенности формы именительного падежа множественного числа существительных мужского рода.</w:t>
      </w:r>
    </w:p>
    <w:p w:rsidR="00EE7880" w:rsidRPr="00E01709" w:rsidRDefault="00E01709">
      <w:pPr>
        <w:pStyle w:val="a3"/>
        <w:spacing w:line="292" w:lineRule="auto"/>
        <w:ind w:left="106" w:right="388" w:firstLine="180"/>
        <w:rPr>
          <w:lang w:val="ru-RU"/>
        </w:rPr>
      </w:pPr>
      <w:r w:rsidRPr="00E01709">
        <w:rPr>
          <w:lang w:val="ru-RU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</w:t>
      </w:r>
    </w:p>
    <w:p w:rsidR="00EE7880" w:rsidRPr="00E01709" w:rsidRDefault="00E01709">
      <w:pPr>
        <w:pStyle w:val="a3"/>
        <w:spacing w:line="292" w:lineRule="auto"/>
        <w:ind w:left="106" w:right="227"/>
        <w:rPr>
          <w:lang w:val="ru-RU"/>
        </w:rPr>
      </w:pPr>
      <w:r w:rsidRPr="00E01709">
        <w:rPr>
          <w:lang w:val="ru-RU"/>
        </w:rPr>
        <w:t>Особенности употребления в качестве обращений собственных имён, названий людей по степени родства, по положению в обществе, по профессии, должности;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EE7880" w:rsidRPr="00E01709" w:rsidRDefault="00E01709">
      <w:pPr>
        <w:pStyle w:val="Heading1"/>
        <w:spacing w:before="110"/>
        <w:ind w:left="286"/>
        <w:rPr>
          <w:lang w:val="ru-RU"/>
        </w:rPr>
      </w:pPr>
      <w:r w:rsidRPr="00E01709">
        <w:rPr>
          <w:lang w:val="ru-RU"/>
        </w:rPr>
        <w:t>Раздел 3. Речь. Речевая деятельность. Текст</w:t>
      </w:r>
    </w:p>
    <w:p w:rsidR="00EE7880" w:rsidRPr="00E01709" w:rsidRDefault="00E01709">
      <w:pPr>
        <w:pStyle w:val="a3"/>
        <w:spacing w:before="180" w:line="292" w:lineRule="auto"/>
        <w:ind w:left="106" w:right="1128" w:firstLine="180"/>
        <w:rPr>
          <w:lang w:val="ru-RU"/>
        </w:rPr>
      </w:pPr>
      <w:r w:rsidRPr="00E01709">
        <w:rPr>
          <w:lang w:val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EE7880" w:rsidRPr="00E01709" w:rsidRDefault="00E01709">
      <w:pPr>
        <w:pStyle w:val="a3"/>
        <w:spacing w:line="275" w:lineRule="exact"/>
        <w:ind w:left="286"/>
        <w:rPr>
          <w:lang w:val="ru-RU"/>
        </w:rPr>
      </w:pPr>
      <w:r w:rsidRPr="00E01709">
        <w:rPr>
          <w:lang w:val="ru-RU"/>
        </w:rPr>
        <w:t>Текст. Композиционные формы описания, повествования, рассуждения.</w:t>
      </w:r>
    </w:p>
    <w:p w:rsidR="00EE7880" w:rsidRPr="00E01709" w:rsidRDefault="00E01709">
      <w:pPr>
        <w:pStyle w:val="a3"/>
        <w:spacing w:before="60" w:line="292" w:lineRule="auto"/>
        <w:ind w:left="106" w:right="1258" w:firstLine="180"/>
        <w:rPr>
          <w:lang w:val="ru-RU"/>
        </w:rPr>
      </w:pPr>
      <w:r w:rsidRPr="00E01709">
        <w:rPr>
          <w:lang w:val="ru-RU"/>
        </w:rPr>
        <w:t>Функциональные разновидности языка. Разговорная речь. Просьба, извинение как жанры разговорной речи.</w:t>
      </w:r>
    </w:p>
    <w:p w:rsidR="00EE7880" w:rsidRPr="00E01709" w:rsidRDefault="00E01709">
      <w:pPr>
        <w:pStyle w:val="a3"/>
        <w:spacing w:line="292" w:lineRule="auto"/>
        <w:ind w:left="286" w:right="3872"/>
        <w:rPr>
          <w:lang w:val="ru-RU"/>
        </w:rPr>
      </w:pPr>
      <w:r w:rsidRPr="00E01709">
        <w:rPr>
          <w:lang w:val="ru-RU"/>
        </w:rPr>
        <w:t>Официально-деловой стиль. Объявление (устное и письменное). Учебно-научный стиль. План ответа на уроке, план текста.</w:t>
      </w:r>
    </w:p>
    <w:p w:rsidR="00EE7880" w:rsidRPr="00E01709" w:rsidRDefault="00E01709">
      <w:pPr>
        <w:pStyle w:val="a3"/>
        <w:spacing w:line="292" w:lineRule="auto"/>
        <w:ind w:left="286" w:right="3557"/>
        <w:rPr>
          <w:lang w:val="ru-RU"/>
        </w:rPr>
      </w:pPr>
      <w:r w:rsidRPr="00E01709">
        <w:rPr>
          <w:lang w:val="ru-RU"/>
        </w:rPr>
        <w:t xml:space="preserve">Публицистический стиль. Устное выступление. Девиз, </w:t>
      </w:r>
      <w:proofErr w:type="spellStart"/>
      <w:r w:rsidRPr="00E01709">
        <w:rPr>
          <w:lang w:val="ru-RU"/>
        </w:rPr>
        <w:t>слоган</w:t>
      </w:r>
      <w:proofErr w:type="spellEnd"/>
      <w:r w:rsidRPr="00E01709">
        <w:rPr>
          <w:lang w:val="ru-RU"/>
        </w:rPr>
        <w:t>. Язык художественной литературы. Литературная сказка. Рассказ.</w:t>
      </w:r>
    </w:p>
    <w:p w:rsidR="00EE7880" w:rsidRPr="00E01709" w:rsidRDefault="00E01709">
      <w:pPr>
        <w:pStyle w:val="a3"/>
        <w:spacing w:line="292" w:lineRule="auto"/>
        <w:ind w:left="106" w:right="441" w:firstLine="180"/>
        <w:rPr>
          <w:lang w:val="ru-RU"/>
        </w:rPr>
      </w:pPr>
      <w:r w:rsidRPr="00E01709">
        <w:rPr>
          <w:lang w:val="ru-RU"/>
        </w:rP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EE7880" w:rsidRPr="00E01709" w:rsidRDefault="00EE7880">
      <w:pPr>
        <w:spacing w:line="292" w:lineRule="auto"/>
        <w:rPr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2D5973">
      <w:pPr>
        <w:pStyle w:val="Heading1"/>
        <w:rPr>
          <w:lang w:val="ru-RU"/>
        </w:rPr>
      </w:pPr>
      <w:r w:rsidRPr="002D5973">
        <w:lastRenderedPageBreak/>
        <w:pict>
          <v:shape id="_x0000_s1030" style="position:absolute;left:0;text-align:left;margin-left:33.3pt;margin-top:23.2pt;width:528.15pt;height:.1pt;z-index:-251655168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E01709" w:rsidRPr="00E01709">
        <w:rPr>
          <w:lang w:val="ru-RU"/>
        </w:rPr>
        <w:t>ПЛАНИРУЕМЫЕ ОБРАЗОВАТЕЛЬНЫЕ РЕЗУЛЬТАТЫ</w:t>
      </w:r>
    </w:p>
    <w:p w:rsidR="00EE7880" w:rsidRPr="00E01709" w:rsidRDefault="00E01709">
      <w:pPr>
        <w:pStyle w:val="a3"/>
        <w:spacing w:before="179" w:line="292" w:lineRule="auto"/>
        <w:ind w:left="106" w:right="963" w:firstLine="180"/>
        <w:rPr>
          <w:lang w:val="ru-RU"/>
        </w:rPr>
      </w:pPr>
      <w:r w:rsidRPr="00E01709">
        <w:rPr>
          <w:lang w:val="ru-RU"/>
        </w:rPr>
        <w:t xml:space="preserve">Изучение учебного предмета «Родной язык (русский)» в 5 классе направлено на достижение </w:t>
      </w:r>
      <w:proofErr w:type="gramStart"/>
      <w:r w:rsidRPr="00E01709">
        <w:rPr>
          <w:lang w:val="ru-RU"/>
        </w:rPr>
        <w:t>обучающимися</w:t>
      </w:r>
      <w:proofErr w:type="gramEnd"/>
      <w:r w:rsidRPr="00E01709">
        <w:rPr>
          <w:lang w:val="ru-RU"/>
        </w:rPr>
        <w:t xml:space="preserve"> следующих личностных, </w:t>
      </w:r>
      <w:proofErr w:type="spellStart"/>
      <w:r w:rsidRPr="00E01709">
        <w:rPr>
          <w:lang w:val="ru-RU"/>
        </w:rPr>
        <w:t>метапредметных</w:t>
      </w:r>
      <w:proofErr w:type="spellEnd"/>
      <w:r w:rsidRPr="00E01709">
        <w:rPr>
          <w:lang w:val="ru-RU"/>
        </w:rPr>
        <w:t xml:space="preserve"> и предметных результатов.</w:t>
      </w:r>
    </w:p>
    <w:p w:rsidR="00EE7880" w:rsidRPr="00E01709" w:rsidRDefault="00E01709">
      <w:pPr>
        <w:pStyle w:val="Heading1"/>
        <w:spacing w:before="191"/>
        <w:rPr>
          <w:lang w:val="ru-RU"/>
        </w:rPr>
      </w:pPr>
      <w:r w:rsidRPr="00E01709">
        <w:rPr>
          <w:lang w:val="ru-RU"/>
        </w:rPr>
        <w:t>ЛИЧНОСТНЫЕ РЕЗУЛЬТАТЫ</w:t>
      </w:r>
    </w:p>
    <w:p w:rsidR="00EE7880" w:rsidRPr="00E01709" w:rsidRDefault="00E01709">
      <w:pPr>
        <w:pStyle w:val="a3"/>
        <w:spacing w:before="156" w:line="292" w:lineRule="auto"/>
        <w:ind w:left="106" w:right="134" w:firstLine="180"/>
        <w:rPr>
          <w:lang w:val="ru-RU"/>
        </w:rPr>
      </w:pPr>
      <w:r w:rsidRPr="00E01709">
        <w:rPr>
          <w:lang w:val="ru-RU"/>
        </w:rPr>
        <w:t>Личностные результаты освоения программы по родному языку (русскому) на уровне основного общего</w:t>
      </w:r>
      <w:r w:rsidRPr="00E01709">
        <w:rPr>
          <w:spacing w:val="-5"/>
          <w:lang w:val="ru-RU"/>
        </w:rPr>
        <w:t xml:space="preserve"> </w:t>
      </w:r>
      <w:r w:rsidRPr="00E01709">
        <w:rPr>
          <w:lang w:val="ru-RU"/>
        </w:rPr>
        <w:t>образования</w:t>
      </w:r>
      <w:r w:rsidRPr="00E01709">
        <w:rPr>
          <w:spacing w:val="-5"/>
          <w:lang w:val="ru-RU"/>
        </w:rPr>
        <w:t xml:space="preserve"> </w:t>
      </w:r>
      <w:r w:rsidRPr="00E01709">
        <w:rPr>
          <w:lang w:val="ru-RU"/>
        </w:rPr>
        <w:t>достигаются</w:t>
      </w:r>
      <w:r w:rsidRPr="00E01709">
        <w:rPr>
          <w:spacing w:val="-5"/>
          <w:lang w:val="ru-RU"/>
        </w:rPr>
        <w:t xml:space="preserve"> </w:t>
      </w:r>
      <w:r w:rsidRPr="00E01709">
        <w:rPr>
          <w:lang w:val="ru-RU"/>
        </w:rPr>
        <w:t>в</w:t>
      </w:r>
      <w:r w:rsidRPr="00E01709">
        <w:rPr>
          <w:spacing w:val="-5"/>
          <w:lang w:val="ru-RU"/>
        </w:rPr>
        <w:t xml:space="preserve"> </w:t>
      </w:r>
      <w:r w:rsidRPr="00E01709">
        <w:rPr>
          <w:lang w:val="ru-RU"/>
        </w:rPr>
        <w:t>единстве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>учебной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>и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>воспитательной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>деятельности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>в</w:t>
      </w:r>
      <w:r w:rsidRPr="00E01709">
        <w:rPr>
          <w:spacing w:val="-5"/>
          <w:lang w:val="ru-RU"/>
        </w:rPr>
        <w:t xml:space="preserve"> </w:t>
      </w:r>
      <w:r w:rsidRPr="00E01709">
        <w:rPr>
          <w:lang w:val="ru-RU"/>
        </w:rPr>
        <w:t>соответствии</w:t>
      </w:r>
      <w:r w:rsidRPr="00E01709">
        <w:rPr>
          <w:spacing w:val="-4"/>
          <w:lang w:val="ru-RU"/>
        </w:rPr>
        <w:t xml:space="preserve"> </w:t>
      </w:r>
      <w:r w:rsidRPr="00E01709">
        <w:rPr>
          <w:lang w:val="ru-RU"/>
        </w:rPr>
        <w:t xml:space="preserve">с традиционными российскими </w:t>
      </w:r>
      <w:proofErr w:type="spellStart"/>
      <w:r w:rsidRPr="00E01709">
        <w:rPr>
          <w:lang w:val="ru-RU"/>
        </w:rPr>
        <w:t>социокультурными</w:t>
      </w:r>
      <w:proofErr w:type="spellEnd"/>
      <w:r w:rsidRPr="00E01709">
        <w:rPr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E01709">
        <w:rPr>
          <w:spacing w:val="-6"/>
          <w:lang w:val="ru-RU"/>
        </w:rPr>
        <w:t xml:space="preserve"> </w:t>
      </w:r>
      <w:r w:rsidRPr="00E01709">
        <w:rPr>
          <w:lang w:val="ru-RU"/>
        </w:rPr>
        <w:t>личности.</w:t>
      </w:r>
    </w:p>
    <w:p w:rsidR="00EE7880" w:rsidRPr="00E01709" w:rsidRDefault="00E01709">
      <w:pPr>
        <w:pStyle w:val="a3"/>
        <w:spacing w:line="292" w:lineRule="auto"/>
        <w:ind w:left="106" w:right="278" w:firstLine="180"/>
        <w:rPr>
          <w:lang w:val="ru-RU"/>
        </w:rPr>
      </w:pPr>
      <w:r w:rsidRPr="00E01709">
        <w:rPr>
          <w:lang w:val="ru-RU"/>
        </w:rPr>
        <w:t>Личностные результаты освоения рабочей программы по родному языку (русскому)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EE7880" w:rsidRDefault="00E01709">
      <w:pPr>
        <w:pStyle w:val="Heading2"/>
        <w:spacing w:before="0" w:line="274" w:lineRule="exact"/>
      </w:pPr>
      <w:proofErr w:type="spellStart"/>
      <w:proofErr w:type="gramStart"/>
      <w:r>
        <w:t>гражданского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5" w:line="292" w:lineRule="auto"/>
        <w:ind w:right="493" w:firstLine="0"/>
        <w:rPr>
          <w:sz w:val="24"/>
          <w:lang w:val="ru-RU"/>
        </w:rPr>
      </w:pPr>
      <w:r w:rsidRPr="00E01709">
        <w:rPr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людей;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341" w:firstLine="0"/>
        <w:rPr>
          <w:sz w:val="24"/>
          <w:lang w:val="ru-RU"/>
        </w:rPr>
      </w:pPr>
      <w:r w:rsidRPr="00E01709">
        <w:rPr>
          <w:sz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языке;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неприятие любых форм экстремизма,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дискриминации;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947"/>
        </w:tabs>
        <w:spacing w:before="180"/>
        <w:ind w:left="946" w:hanging="421"/>
        <w:rPr>
          <w:sz w:val="24"/>
          <w:lang w:val="ru-RU"/>
        </w:rPr>
      </w:pPr>
      <w:r w:rsidRPr="00E01709">
        <w:rPr>
          <w:sz w:val="24"/>
          <w:lang w:val="ru-RU"/>
        </w:rPr>
        <w:t>понимание роли различных социальных институтов в жизни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человека;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79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01709">
        <w:rPr>
          <w:sz w:val="24"/>
          <w:lang w:val="ru-RU"/>
        </w:rPr>
        <w:t>многоконфессиональном</w:t>
      </w:r>
      <w:proofErr w:type="spellEnd"/>
      <w:r w:rsidRPr="00E01709">
        <w:rPr>
          <w:sz w:val="24"/>
          <w:lang w:val="ru-RU"/>
        </w:rPr>
        <w:t xml:space="preserve"> обществе, </w:t>
      </w:r>
      <w:proofErr w:type="gramStart"/>
      <w:r w:rsidRPr="00E01709">
        <w:rPr>
          <w:sz w:val="24"/>
          <w:lang w:val="ru-RU"/>
        </w:rPr>
        <w:t>формируемое</w:t>
      </w:r>
      <w:proofErr w:type="gramEnd"/>
      <w:r w:rsidRPr="00E01709">
        <w:rPr>
          <w:sz w:val="24"/>
          <w:lang w:val="ru-RU"/>
        </w:rPr>
        <w:t xml:space="preserve"> в том числе на основе примеров из литературных произведений, написанных на русском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языке;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705" w:firstLine="0"/>
        <w:rPr>
          <w:sz w:val="24"/>
          <w:lang w:val="ru-RU"/>
        </w:rPr>
      </w:pPr>
      <w:r w:rsidRPr="00E01709">
        <w:rPr>
          <w:sz w:val="24"/>
          <w:lang w:val="ru-RU"/>
        </w:rPr>
        <w:t>готовность к разнообразной совместной деятельности, стремление к взаимопониманию и взаимопомощи;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активное участие в школьном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самоуправлении;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574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01709">
        <w:rPr>
          <w:sz w:val="24"/>
          <w:lang w:val="ru-RU"/>
        </w:rPr>
        <w:t>волонтёрство</w:t>
      </w:r>
      <w:proofErr w:type="spellEnd"/>
      <w:r w:rsidRPr="00E01709">
        <w:rPr>
          <w:sz w:val="24"/>
          <w:lang w:val="ru-RU"/>
        </w:rPr>
        <w:t>);</w:t>
      </w:r>
    </w:p>
    <w:p w:rsidR="00EE7880" w:rsidRDefault="00E01709">
      <w:pPr>
        <w:pStyle w:val="Heading2"/>
        <w:spacing w:before="107"/>
      </w:pPr>
      <w:proofErr w:type="spellStart"/>
      <w:proofErr w:type="gramStart"/>
      <w:r>
        <w:t>патриотического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13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E01709">
        <w:rPr>
          <w:sz w:val="24"/>
          <w:lang w:val="ru-RU"/>
        </w:rPr>
        <w:t>многоконфессиональном</w:t>
      </w:r>
      <w:proofErr w:type="spellEnd"/>
      <w:r w:rsidRPr="00E01709">
        <w:rPr>
          <w:sz w:val="24"/>
          <w:lang w:val="ru-RU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России;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383" w:firstLine="0"/>
        <w:rPr>
          <w:sz w:val="24"/>
          <w:lang w:val="ru-RU"/>
        </w:rPr>
      </w:pPr>
      <w:r w:rsidRPr="00E01709">
        <w:rPr>
          <w:sz w:val="24"/>
          <w:lang w:val="ru-RU"/>
        </w:rPr>
        <w:t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язык (русский)»;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487" w:firstLine="0"/>
        <w:rPr>
          <w:sz w:val="24"/>
          <w:lang w:val="ru-RU"/>
        </w:rPr>
      </w:pPr>
      <w:r w:rsidRPr="00E01709">
        <w:rPr>
          <w:sz w:val="24"/>
          <w:lang w:val="ru-RU"/>
        </w:rPr>
        <w:t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произведениях;</w:t>
      </w:r>
    </w:p>
    <w:p w:rsidR="00EE7880" w:rsidRPr="00E01709" w:rsidRDefault="00EE7880">
      <w:pPr>
        <w:spacing w:line="292" w:lineRule="auto"/>
        <w:rPr>
          <w:sz w:val="24"/>
          <w:lang w:val="ru-RU"/>
        </w:rPr>
        <w:sectPr w:rsidR="00EE7880" w:rsidRPr="00E01709">
          <w:pgSz w:w="11900" w:h="16840"/>
          <w:pgMar w:top="52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66" w:line="292" w:lineRule="auto"/>
        <w:ind w:right="540" w:firstLine="0"/>
        <w:rPr>
          <w:sz w:val="24"/>
          <w:lang w:val="ru-RU"/>
        </w:rPr>
      </w:pPr>
      <w:r w:rsidRPr="00E01709">
        <w:rPr>
          <w:sz w:val="24"/>
          <w:lang w:val="ru-RU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</w:t>
      </w:r>
      <w:r w:rsidRPr="00E01709">
        <w:rPr>
          <w:spacing w:val="-1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стране;</w:t>
      </w:r>
    </w:p>
    <w:p w:rsidR="00EE7880" w:rsidRDefault="00E01709">
      <w:pPr>
        <w:pStyle w:val="Heading2"/>
        <w:spacing w:before="107"/>
      </w:pPr>
      <w:proofErr w:type="spellStart"/>
      <w:proofErr w:type="gramStart"/>
      <w:r>
        <w:t>духовно-нравственного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ориентация на моральные ценности и нормы в ситуациях нравственного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выбора;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410" w:firstLine="0"/>
        <w:rPr>
          <w:sz w:val="24"/>
          <w:lang w:val="ru-RU"/>
        </w:rPr>
      </w:pPr>
      <w:r w:rsidRPr="00E01709">
        <w:rPr>
          <w:sz w:val="24"/>
          <w:lang w:val="ru-RU"/>
        </w:rPr>
        <w:t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поступков;</w:t>
      </w:r>
    </w:p>
    <w:p w:rsidR="00EE7880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/>
        <w:ind w:left="886"/>
        <w:rPr>
          <w:sz w:val="24"/>
        </w:rPr>
      </w:pPr>
      <w:proofErr w:type="spellStart"/>
      <w:r>
        <w:rPr>
          <w:sz w:val="24"/>
        </w:rPr>
        <w:t>активное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неприятие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асоциальных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поступков</w:t>
      </w:r>
      <w:proofErr w:type="spellEnd"/>
      <w:r>
        <w:rPr>
          <w:sz w:val="24"/>
        </w:rPr>
        <w:t>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302" w:firstLine="0"/>
        <w:rPr>
          <w:sz w:val="24"/>
          <w:lang w:val="ru-RU"/>
        </w:rPr>
      </w:pPr>
      <w:r w:rsidRPr="00E01709">
        <w:rPr>
          <w:sz w:val="24"/>
          <w:lang w:val="ru-RU"/>
        </w:rPr>
        <w:t>свобода и ответственность личности в условиях индивидуального и общественного пространства;</w:t>
      </w:r>
    </w:p>
    <w:p w:rsidR="00EE7880" w:rsidRDefault="00E01709">
      <w:pPr>
        <w:pStyle w:val="Heading2"/>
        <w:spacing w:before="107"/>
      </w:pPr>
      <w:proofErr w:type="spellStart"/>
      <w:proofErr w:type="gramStart"/>
      <w:r>
        <w:t>эстетического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1058" w:firstLine="0"/>
        <w:rPr>
          <w:sz w:val="24"/>
          <w:lang w:val="ru-RU"/>
        </w:rPr>
      </w:pPr>
      <w:r w:rsidRPr="00E01709">
        <w:rPr>
          <w:sz w:val="24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EE7880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</w:rPr>
      </w:pPr>
      <w:proofErr w:type="spellStart"/>
      <w:r>
        <w:rPr>
          <w:sz w:val="24"/>
        </w:rPr>
        <w:t>понимание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эмоционального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воздействия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искусства</w:t>
      </w:r>
      <w:proofErr w:type="spellEnd"/>
      <w:r>
        <w:rPr>
          <w:sz w:val="24"/>
        </w:rPr>
        <w:t>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914" w:firstLine="0"/>
        <w:rPr>
          <w:sz w:val="24"/>
          <w:lang w:val="ru-RU"/>
        </w:rPr>
      </w:pPr>
      <w:r w:rsidRPr="00E01709">
        <w:rPr>
          <w:sz w:val="24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осознание важности русского языка как средства коммуникации и</w:t>
      </w:r>
      <w:r w:rsidRPr="00E01709">
        <w:rPr>
          <w:spacing w:val="-10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самовыражения;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705" w:firstLine="0"/>
        <w:rPr>
          <w:sz w:val="24"/>
          <w:lang w:val="ru-RU"/>
        </w:rPr>
      </w:pPr>
      <w:r w:rsidRPr="00E01709">
        <w:rPr>
          <w:sz w:val="24"/>
          <w:lang w:val="ru-RU"/>
        </w:rPr>
        <w:t>понимание ценности отечественного и мирового искусства, роли этнических культурных традиций и народного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творчества;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стремление к самовыражению в разных видах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искусства;</w:t>
      </w:r>
    </w:p>
    <w:p w:rsidR="00EE7880" w:rsidRPr="00E01709" w:rsidRDefault="00E01709">
      <w:pPr>
        <w:pStyle w:val="Heading2"/>
        <w:spacing w:before="168"/>
        <w:rPr>
          <w:lang w:val="ru-RU"/>
        </w:rPr>
      </w:pPr>
      <w:r w:rsidRPr="00E01709">
        <w:rPr>
          <w:lang w:val="ru-RU"/>
        </w:rPr>
        <w:t>физического воспитания, формирования культуры здоровья и эмоционального благополучия: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90" w:firstLine="0"/>
        <w:rPr>
          <w:sz w:val="24"/>
          <w:lang w:val="ru-RU"/>
        </w:rPr>
      </w:pPr>
      <w:proofErr w:type="gramStart"/>
      <w:r w:rsidRPr="00E01709">
        <w:rPr>
          <w:sz w:val="24"/>
          <w:lang w:val="ru-RU"/>
        </w:rPr>
        <w:t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proofErr w:type="gramEnd"/>
      <w:r w:rsidRPr="00E01709">
        <w:rPr>
          <w:sz w:val="24"/>
          <w:lang w:val="ru-RU"/>
        </w:rPr>
        <w:t xml:space="preserve"> соблюдение правил безопасности, в том числе навыки безопасного поведения в </w:t>
      </w:r>
      <w:proofErr w:type="spellStart"/>
      <w:proofErr w:type="gramStart"/>
      <w:r w:rsidRPr="00E01709">
        <w:rPr>
          <w:sz w:val="24"/>
          <w:lang w:val="ru-RU"/>
        </w:rPr>
        <w:t>интернет-среде</w:t>
      </w:r>
      <w:proofErr w:type="spellEnd"/>
      <w:proofErr w:type="gramEnd"/>
      <w:r w:rsidRPr="00E01709">
        <w:rPr>
          <w:sz w:val="24"/>
          <w:lang w:val="ru-RU"/>
        </w:rPr>
        <w:t xml:space="preserve">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</w:t>
      </w:r>
      <w:r w:rsidRPr="00E01709">
        <w:rPr>
          <w:spacing w:val="-3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цели;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5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 xml:space="preserve">умение принимать себя и </w:t>
      </w:r>
      <w:proofErr w:type="gramStart"/>
      <w:r w:rsidRPr="00E01709">
        <w:rPr>
          <w:sz w:val="24"/>
          <w:lang w:val="ru-RU"/>
        </w:rPr>
        <w:t>других</w:t>
      </w:r>
      <w:proofErr w:type="gramEnd"/>
      <w:r w:rsidRPr="00E01709">
        <w:rPr>
          <w:sz w:val="24"/>
          <w:lang w:val="ru-RU"/>
        </w:rPr>
        <w:t xml:space="preserve"> не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осуждая;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665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E01709">
        <w:rPr>
          <w:sz w:val="24"/>
          <w:lang w:val="ru-RU"/>
        </w:rPr>
        <w:t>сформированность</w:t>
      </w:r>
      <w:proofErr w:type="spellEnd"/>
      <w:r w:rsidRPr="00E01709">
        <w:rPr>
          <w:sz w:val="24"/>
          <w:lang w:val="ru-RU"/>
        </w:rPr>
        <w:t xml:space="preserve"> навыков рефлексии, признание своего права на ошибку и такого же права другого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человека;</w:t>
      </w:r>
    </w:p>
    <w:p w:rsidR="00EE7880" w:rsidRDefault="00E01709">
      <w:pPr>
        <w:pStyle w:val="Heading2"/>
        <w:spacing w:before="105"/>
      </w:pPr>
      <w:proofErr w:type="spellStart"/>
      <w:proofErr w:type="gramStart"/>
      <w:r>
        <w:t>трудового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945" w:firstLine="0"/>
        <w:jc w:val="both"/>
        <w:rPr>
          <w:sz w:val="24"/>
          <w:lang w:val="ru-RU"/>
        </w:rPr>
      </w:pPr>
      <w:r w:rsidRPr="00E01709">
        <w:rPr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деятельность;</w:t>
      </w:r>
    </w:p>
    <w:p w:rsidR="00EE7880" w:rsidRPr="00E01709" w:rsidRDefault="00EE7880">
      <w:pPr>
        <w:spacing w:line="292" w:lineRule="auto"/>
        <w:jc w:val="both"/>
        <w:rPr>
          <w:sz w:val="24"/>
          <w:lang w:val="ru-RU"/>
        </w:rPr>
        <w:sectPr w:rsidR="00EE7880" w:rsidRPr="00E01709">
          <w:pgSz w:w="11900" w:h="16840"/>
          <w:pgMar w:top="58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74" w:line="292" w:lineRule="auto"/>
        <w:ind w:right="257" w:firstLine="0"/>
        <w:rPr>
          <w:sz w:val="24"/>
          <w:lang w:val="ru-RU"/>
        </w:rPr>
      </w:pPr>
      <w:r w:rsidRPr="00E01709">
        <w:rPr>
          <w:sz w:val="24"/>
          <w:lang w:val="ru-RU"/>
        </w:rPr>
        <w:lastRenderedPageBreak/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EE7880" w:rsidRDefault="00E01709">
      <w:pPr>
        <w:pStyle w:val="Heading2"/>
        <w:spacing w:before="104"/>
      </w:pPr>
      <w:proofErr w:type="spellStart"/>
      <w:proofErr w:type="gramStart"/>
      <w:r>
        <w:t>экологического</w:t>
      </w:r>
      <w:proofErr w:type="spellEnd"/>
      <w:proofErr w:type="gramEnd"/>
      <w:r>
        <w:t xml:space="preserve"> </w:t>
      </w:r>
      <w:proofErr w:type="spellStart"/>
      <w:r>
        <w:t>воспитания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74" w:firstLine="0"/>
        <w:rPr>
          <w:sz w:val="24"/>
          <w:lang w:val="ru-RU"/>
        </w:rPr>
      </w:pPr>
      <w:r w:rsidRPr="00E01709">
        <w:rPr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проблемы;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230" w:firstLine="0"/>
        <w:rPr>
          <w:sz w:val="24"/>
          <w:lang w:val="ru-RU"/>
        </w:rPr>
      </w:pPr>
      <w:proofErr w:type="gramStart"/>
      <w:r w:rsidRPr="00E01709">
        <w:rPr>
          <w:sz w:val="24"/>
          <w:lang w:val="ru-RU"/>
        </w:rPr>
        <w:t>повышение уровня экологической культуры, осознание глобального характера</w:t>
      </w:r>
      <w:r w:rsidRPr="00E01709">
        <w:rPr>
          <w:spacing w:val="-3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01709">
        <w:rPr>
          <w:sz w:val="24"/>
          <w:lang w:val="ru-RU"/>
        </w:rPr>
        <w:t xml:space="preserve"> готовность к участию в практической деятельности экологической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направленности;</w:t>
      </w:r>
    </w:p>
    <w:p w:rsidR="00EE7880" w:rsidRDefault="00E01709">
      <w:pPr>
        <w:pStyle w:val="Heading2"/>
        <w:spacing w:before="104"/>
      </w:pPr>
      <w:proofErr w:type="spellStart"/>
      <w:proofErr w:type="gramStart"/>
      <w:r>
        <w:t>ценности</w:t>
      </w:r>
      <w:proofErr w:type="spellEnd"/>
      <w:proofErr w:type="gramEnd"/>
      <w:r>
        <w:t xml:space="preserve"> </w:t>
      </w:r>
      <w:proofErr w:type="spellStart"/>
      <w:r>
        <w:t>научного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36" w:firstLine="0"/>
        <w:rPr>
          <w:sz w:val="24"/>
          <w:lang w:val="ru-RU"/>
        </w:rPr>
      </w:pPr>
      <w:r w:rsidRPr="00E01709">
        <w:rPr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  <w:r w:rsidRPr="00E01709">
        <w:rPr>
          <w:spacing w:val="-40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 социальной средой; закономерностях развития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языка;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832" w:firstLine="0"/>
        <w:rPr>
          <w:sz w:val="24"/>
          <w:lang w:val="ru-RU"/>
        </w:rPr>
      </w:pPr>
      <w:r w:rsidRPr="00E01709">
        <w:rPr>
          <w:sz w:val="24"/>
          <w:lang w:val="ru-RU"/>
        </w:rPr>
        <w:t>овладение языковой и читательской культурой, навыками чтения как средства</w:t>
      </w:r>
      <w:r w:rsidRPr="00E01709">
        <w:rPr>
          <w:spacing w:val="-39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познания мира;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981" w:firstLine="0"/>
        <w:rPr>
          <w:sz w:val="24"/>
          <w:lang w:val="ru-RU"/>
        </w:rPr>
      </w:pPr>
      <w:r w:rsidRPr="00E01709">
        <w:rPr>
          <w:sz w:val="24"/>
          <w:lang w:val="ru-RU"/>
        </w:rPr>
        <w:t>овладение основными навыками исследовательской деятельности с учётом специфики школьного языкового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образования;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675" w:firstLine="0"/>
        <w:rPr>
          <w:sz w:val="24"/>
          <w:lang w:val="ru-RU"/>
        </w:rPr>
      </w:pPr>
      <w:r w:rsidRPr="00E01709">
        <w:rPr>
          <w:sz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благополучия.</w:t>
      </w:r>
    </w:p>
    <w:p w:rsidR="00EE7880" w:rsidRPr="00E01709" w:rsidRDefault="00E01709">
      <w:pPr>
        <w:spacing w:before="227" w:line="292" w:lineRule="auto"/>
        <w:ind w:left="106" w:right="397" w:firstLine="18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Личностные результаты, обеспечивающие </w:t>
      </w:r>
      <w:r w:rsidRPr="00E01709">
        <w:rPr>
          <w:b/>
          <w:i/>
          <w:sz w:val="24"/>
          <w:lang w:val="ru-RU"/>
        </w:rPr>
        <w:t xml:space="preserve">адаптацию </w:t>
      </w:r>
      <w:proofErr w:type="gramStart"/>
      <w:r w:rsidRPr="00E01709">
        <w:rPr>
          <w:b/>
          <w:i/>
          <w:sz w:val="24"/>
          <w:lang w:val="ru-RU"/>
        </w:rPr>
        <w:t>обучающегося</w:t>
      </w:r>
      <w:proofErr w:type="gramEnd"/>
      <w:r w:rsidRPr="00E01709">
        <w:rPr>
          <w:b/>
          <w:i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 изменяющимся условиям социальной и природной среды: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07" w:line="292" w:lineRule="auto"/>
        <w:ind w:right="563" w:firstLine="0"/>
        <w:rPr>
          <w:sz w:val="24"/>
          <w:lang w:val="ru-RU"/>
        </w:rPr>
      </w:pPr>
      <w:r w:rsidRPr="00E01709">
        <w:rPr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среды;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397" w:firstLine="0"/>
        <w:rPr>
          <w:sz w:val="24"/>
          <w:lang w:val="ru-RU"/>
        </w:rPr>
      </w:pPr>
      <w:r w:rsidRPr="00E01709">
        <w:rPr>
          <w:sz w:val="24"/>
          <w:lang w:val="ru-RU"/>
        </w:rPr>
        <w:t>способность обучающихся к взаимодействию в условиях неопределённости,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</w:t>
      </w:r>
      <w:r w:rsidRPr="00E01709">
        <w:rPr>
          <w:spacing w:val="-4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у других людей, получать в совместной деятельности новые знания, навыки и компетенции из опыта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других;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193" w:firstLine="0"/>
        <w:jc w:val="both"/>
        <w:rPr>
          <w:sz w:val="24"/>
          <w:lang w:val="ru-RU"/>
        </w:rPr>
      </w:pPr>
      <w:r w:rsidRPr="00E01709">
        <w:rPr>
          <w:sz w:val="24"/>
          <w:lang w:val="ru-RU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своё</w:t>
      </w:r>
      <w:r w:rsidRPr="00E01709">
        <w:rPr>
          <w:spacing w:val="-1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развитие;</w:t>
      </w:r>
    </w:p>
    <w:p w:rsidR="00EE7880" w:rsidRPr="00E01709" w:rsidRDefault="00EE7880">
      <w:pPr>
        <w:spacing w:line="292" w:lineRule="auto"/>
        <w:jc w:val="both"/>
        <w:rPr>
          <w:sz w:val="24"/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78" w:line="292" w:lineRule="auto"/>
        <w:ind w:right="220" w:firstLine="0"/>
        <w:rPr>
          <w:sz w:val="24"/>
          <w:lang w:val="ru-RU"/>
        </w:rPr>
      </w:pPr>
      <w:r w:rsidRPr="00E01709">
        <w:rPr>
          <w:sz w:val="24"/>
          <w:lang w:val="ru-RU"/>
        </w:rPr>
        <w:lastRenderedPageBreak/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последствий;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453" w:firstLine="0"/>
        <w:rPr>
          <w:sz w:val="24"/>
          <w:lang w:val="ru-RU"/>
        </w:rPr>
      </w:pPr>
      <w:proofErr w:type="gramStart"/>
      <w:r w:rsidRPr="00E01709">
        <w:rPr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успеха.</w:t>
      </w:r>
      <w:proofErr w:type="gramEnd"/>
    </w:p>
    <w:p w:rsidR="00EE7880" w:rsidRPr="00E01709" w:rsidRDefault="00EE7880">
      <w:pPr>
        <w:pStyle w:val="a3"/>
        <w:spacing w:before="7"/>
        <w:ind w:left="0"/>
        <w:rPr>
          <w:sz w:val="21"/>
          <w:lang w:val="ru-RU"/>
        </w:rPr>
      </w:pPr>
    </w:p>
    <w:p w:rsidR="00EE7880" w:rsidRPr="00E01709" w:rsidRDefault="00E01709">
      <w:pPr>
        <w:pStyle w:val="Heading1"/>
        <w:spacing w:before="0"/>
        <w:rPr>
          <w:lang w:val="ru-RU"/>
        </w:rPr>
      </w:pPr>
      <w:r w:rsidRPr="00E01709">
        <w:rPr>
          <w:lang w:val="ru-RU"/>
        </w:rPr>
        <w:t>МЕТАПРЕДМЕТНЫЕ РЕЗУЛЬТАТЫ</w:t>
      </w:r>
    </w:p>
    <w:p w:rsidR="00EE7880" w:rsidRPr="00E01709" w:rsidRDefault="00E01709">
      <w:pPr>
        <w:spacing w:before="157"/>
        <w:ind w:left="286"/>
        <w:rPr>
          <w:b/>
          <w:sz w:val="24"/>
          <w:lang w:val="ru-RU"/>
        </w:rPr>
      </w:pPr>
      <w:r w:rsidRPr="00E01709">
        <w:rPr>
          <w:sz w:val="24"/>
          <w:lang w:val="ru-RU"/>
        </w:rPr>
        <w:t xml:space="preserve">Овладение универсальными учебными </w:t>
      </w:r>
      <w:r w:rsidRPr="00E01709">
        <w:rPr>
          <w:b/>
          <w:sz w:val="24"/>
          <w:lang w:val="ru-RU"/>
        </w:rPr>
        <w:t>познавательными действиями.</w:t>
      </w:r>
    </w:p>
    <w:p w:rsidR="00EE7880" w:rsidRDefault="00E01709">
      <w:pPr>
        <w:pStyle w:val="Heading2"/>
        <w:spacing w:before="180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логические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416" w:firstLine="0"/>
        <w:rPr>
          <w:sz w:val="24"/>
          <w:lang w:val="ru-RU"/>
        </w:rPr>
      </w:pPr>
      <w:r w:rsidRPr="00E01709">
        <w:rPr>
          <w:sz w:val="24"/>
          <w:lang w:val="ru-RU"/>
        </w:rPr>
        <w:t>выявлять и характеризовать существенные признаки языковых единиц, языковых явлений</w:t>
      </w:r>
      <w:r w:rsidRPr="00E01709">
        <w:rPr>
          <w:spacing w:val="-39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 процессов;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250" w:firstLine="0"/>
        <w:rPr>
          <w:sz w:val="24"/>
          <w:lang w:val="ru-RU"/>
        </w:rPr>
      </w:pPr>
      <w:r w:rsidRPr="00E01709">
        <w:rPr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признаку;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78" w:firstLine="0"/>
        <w:rPr>
          <w:sz w:val="24"/>
          <w:lang w:val="ru-RU"/>
        </w:rPr>
      </w:pPr>
      <w:r w:rsidRPr="00E01709">
        <w:rPr>
          <w:sz w:val="24"/>
          <w:lang w:val="ru-RU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противоречий;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выявлять дефицит информации, необходимой для решения поставленной учебной</w:t>
      </w:r>
      <w:r w:rsidRPr="00E01709">
        <w:rPr>
          <w:spacing w:val="-1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задачи;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348" w:firstLine="0"/>
        <w:rPr>
          <w:sz w:val="24"/>
          <w:lang w:val="ru-RU"/>
        </w:rPr>
      </w:pPr>
      <w:r w:rsidRPr="00E01709">
        <w:rPr>
          <w:sz w:val="24"/>
          <w:lang w:val="ru-RU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взаимосвязях;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792" w:firstLine="0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критериев.</w:t>
      </w:r>
    </w:p>
    <w:p w:rsidR="00EE7880" w:rsidRDefault="00E01709">
      <w:pPr>
        <w:pStyle w:val="Heading2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исследовательские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использовать вопросы как исследовательский инструмент познания в языковом</w:t>
      </w:r>
      <w:r w:rsidRPr="00E01709">
        <w:rPr>
          <w:spacing w:val="-2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образовании;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1" w:line="292" w:lineRule="auto"/>
        <w:ind w:right="727" w:firstLine="0"/>
        <w:rPr>
          <w:sz w:val="24"/>
          <w:lang w:val="ru-RU"/>
        </w:rPr>
      </w:pPr>
      <w:r w:rsidRPr="00E01709">
        <w:rPr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данное;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504" w:firstLine="0"/>
        <w:rPr>
          <w:sz w:val="24"/>
          <w:lang w:val="ru-RU"/>
        </w:rPr>
      </w:pPr>
      <w:r w:rsidRPr="00E01709">
        <w:rPr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мнение;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составлять алгоритм действий и использовать его для решения учебных</w:t>
      </w:r>
      <w:r w:rsidRPr="00E01709">
        <w:rPr>
          <w:spacing w:val="-1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задач;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765" w:firstLine="0"/>
        <w:rPr>
          <w:sz w:val="24"/>
          <w:lang w:val="ru-RU"/>
        </w:rPr>
      </w:pPr>
      <w:r w:rsidRPr="00E01709">
        <w:rPr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собой;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773" w:firstLine="0"/>
        <w:rPr>
          <w:sz w:val="24"/>
          <w:lang w:val="ru-RU"/>
        </w:rPr>
      </w:pPr>
      <w:r w:rsidRPr="00E01709">
        <w:rPr>
          <w:sz w:val="24"/>
          <w:lang w:val="ru-RU"/>
        </w:rPr>
        <w:t>оценивать на применимость и достоверность информацию, полученную в ходе лингвистического исследования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(эксперимента);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формулировать обобщения и выводы по результатам</w:t>
      </w:r>
      <w:r w:rsidRPr="00E01709">
        <w:rPr>
          <w:spacing w:val="-10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проведённого</w:t>
      </w:r>
    </w:p>
    <w:p w:rsidR="00EE7880" w:rsidRPr="00E01709" w:rsidRDefault="00EE7880">
      <w:pPr>
        <w:rPr>
          <w:sz w:val="24"/>
          <w:lang w:val="ru-RU"/>
        </w:rPr>
        <w:sectPr w:rsidR="00EE7880" w:rsidRPr="00E01709">
          <w:pgSz w:w="11900" w:h="16840"/>
          <w:pgMar w:top="52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3"/>
        <w:spacing w:before="74" w:line="292" w:lineRule="auto"/>
        <w:ind w:right="321"/>
        <w:rPr>
          <w:lang w:val="ru-RU"/>
        </w:rPr>
      </w:pPr>
      <w:r w:rsidRPr="00E01709">
        <w:rPr>
          <w:lang w:val="ru-RU"/>
        </w:rPr>
        <w:lastRenderedPageBreak/>
        <w:t>наблюдения, исследования; владеть инструментами оценки достоверности полученных выводов и обобщений;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283" w:firstLine="0"/>
        <w:rPr>
          <w:sz w:val="24"/>
          <w:lang w:val="ru-RU"/>
        </w:rPr>
      </w:pPr>
      <w:r w:rsidRPr="00E01709">
        <w:rPr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контекстах.</w:t>
      </w:r>
    </w:p>
    <w:p w:rsidR="00EE7880" w:rsidRDefault="00E01709">
      <w:pPr>
        <w:pStyle w:val="Heading2"/>
      </w:pPr>
      <w:proofErr w:type="spellStart"/>
      <w:r>
        <w:t>Работа</w:t>
      </w:r>
      <w:proofErr w:type="spellEnd"/>
      <w:r>
        <w:t xml:space="preserve"> с</w:t>
      </w:r>
      <w:r>
        <w:rPr>
          <w:spacing w:val="-11"/>
        </w:rPr>
        <w:t xml:space="preserve"> </w:t>
      </w:r>
      <w:proofErr w:type="spellStart"/>
      <w:r>
        <w:t>информацией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594" w:firstLine="0"/>
        <w:rPr>
          <w:sz w:val="24"/>
          <w:lang w:val="ru-RU"/>
        </w:rPr>
      </w:pPr>
      <w:r w:rsidRPr="00E01709">
        <w:rPr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критериев;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580" w:firstLine="0"/>
        <w:rPr>
          <w:sz w:val="24"/>
          <w:lang w:val="ru-RU"/>
        </w:rPr>
      </w:pPr>
      <w:r w:rsidRPr="00E01709">
        <w:rPr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схемах;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866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использовать различные виды </w:t>
      </w:r>
      <w:proofErr w:type="spellStart"/>
      <w:r w:rsidRPr="00E01709">
        <w:rPr>
          <w:sz w:val="24"/>
          <w:lang w:val="ru-RU"/>
        </w:rPr>
        <w:t>аудирования</w:t>
      </w:r>
      <w:proofErr w:type="spellEnd"/>
      <w:r w:rsidRPr="00E01709">
        <w:rPr>
          <w:sz w:val="24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задач;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97" w:firstLine="0"/>
        <w:rPr>
          <w:sz w:val="24"/>
          <w:lang w:val="ru-RU"/>
        </w:rPr>
      </w:pPr>
      <w:r w:rsidRPr="00E01709">
        <w:rPr>
          <w:sz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целей;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778" w:firstLine="0"/>
        <w:rPr>
          <w:sz w:val="24"/>
          <w:lang w:val="ru-RU"/>
        </w:rPr>
      </w:pPr>
      <w:r w:rsidRPr="00E01709">
        <w:rPr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источниках;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237" w:firstLine="0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</w:t>
      </w:r>
      <w:r w:rsidRPr="00E01709">
        <w:rPr>
          <w:spacing w:val="-2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установки;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640" w:firstLine="0"/>
        <w:rPr>
          <w:sz w:val="24"/>
          <w:lang w:val="ru-RU"/>
        </w:rPr>
      </w:pPr>
      <w:r w:rsidRPr="00E01709">
        <w:rPr>
          <w:sz w:val="24"/>
          <w:lang w:val="ru-RU"/>
        </w:rPr>
        <w:t>оценивать надёжность информации по критериям, предложенным учителем или сформулированным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самостоятельно;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эффективно запоминать и систематизировать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информацию.</w:t>
      </w:r>
    </w:p>
    <w:p w:rsidR="00EE7880" w:rsidRPr="00E01709" w:rsidRDefault="00EE7880">
      <w:pPr>
        <w:pStyle w:val="a3"/>
        <w:ind w:left="0"/>
        <w:rPr>
          <w:sz w:val="25"/>
          <w:lang w:val="ru-RU"/>
        </w:rPr>
      </w:pPr>
    </w:p>
    <w:p w:rsidR="00EE7880" w:rsidRPr="00E01709" w:rsidRDefault="00E01709">
      <w:pPr>
        <w:ind w:left="286"/>
        <w:rPr>
          <w:b/>
          <w:sz w:val="24"/>
          <w:lang w:val="ru-RU"/>
        </w:rPr>
      </w:pPr>
      <w:r w:rsidRPr="00E01709">
        <w:rPr>
          <w:sz w:val="24"/>
          <w:lang w:val="ru-RU"/>
        </w:rPr>
        <w:t xml:space="preserve">Овладение универсальными учебными </w:t>
      </w:r>
      <w:r w:rsidRPr="00E01709">
        <w:rPr>
          <w:b/>
          <w:sz w:val="24"/>
          <w:lang w:val="ru-RU"/>
        </w:rPr>
        <w:t>коммуникативными действиями.</w:t>
      </w:r>
    </w:p>
    <w:p w:rsidR="00EE7880" w:rsidRDefault="00E01709">
      <w:pPr>
        <w:pStyle w:val="Heading2"/>
        <w:spacing w:before="180"/>
      </w:pPr>
      <w:proofErr w:type="spellStart"/>
      <w:r>
        <w:t>Общение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9" w:line="292" w:lineRule="auto"/>
        <w:ind w:right="526" w:firstLine="0"/>
        <w:rPr>
          <w:sz w:val="24"/>
          <w:lang w:val="ru-RU"/>
        </w:rPr>
      </w:pPr>
      <w:r w:rsidRPr="00E01709">
        <w:rPr>
          <w:sz w:val="24"/>
          <w:lang w:val="ru-RU"/>
        </w:rPr>
        <w:t>воспринимать и формулировать суждения, выражать эмоции в соответствии с условиями и целями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228" w:firstLine="0"/>
        <w:rPr>
          <w:sz w:val="24"/>
          <w:lang w:val="ru-RU"/>
        </w:rPr>
      </w:pPr>
      <w:r w:rsidRPr="00E01709">
        <w:rPr>
          <w:sz w:val="24"/>
          <w:lang w:val="ru-RU"/>
        </w:rPr>
        <w:t>выражать себя (свою точку зрения) в диалогах и дискуссиях, в устной монологической речи и в письменных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текстах;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распознавать невербальные средства общения, понимать значение социальных</w:t>
      </w:r>
      <w:r w:rsidRPr="00E01709">
        <w:rPr>
          <w:spacing w:val="-1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знаков;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816" w:firstLine="0"/>
        <w:rPr>
          <w:sz w:val="24"/>
          <w:lang w:val="ru-RU"/>
        </w:rPr>
      </w:pPr>
      <w:r w:rsidRPr="00E01709">
        <w:rPr>
          <w:sz w:val="24"/>
          <w:lang w:val="ru-RU"/>
        </w:rPr>
        <w:t>знать и распознавать предпосылки конфликтных ситуаций и смягчать конфликты,</w:t>
      </w:r>
      <w:r w:rsidRPr="00E01709">
        <w:rPr>
          <w:spacing w:val="-3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вести переговоры;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281" w:firstLine="0"/>
        <w:rPr>
          <w:sz w:val="24"/>
          <w:lang w:val="ru-RU"/>
        </w:rPr>
      </w:pPr>
      <w:r w:rsidRPr="00E01709">
        <w:rPr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возражения;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515" w:firstLine="0"/>
        <w:rPr>
          <w:sz w:val="24"/>
          <w:lang w:val="ru-RU"/>
        </w:rPr>
      </w:pPr>
      <w:r w:rsidRPr="00E01709">
        <w:rPr>
          <w:sz w:val="24"/>
          <w:lang w:val="ru-RU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</w:t>
      </w:r>
      <w:r w:rsidRPr="00E01709">
        <w:rPr>
          <w:spacing w:val="-1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1047" w:firstLine="0"/>
        <w:rPr>
          <w:sz w:val="24"/>
          <w:lang w:val="ru-RU"/>
        </w:rPr>
      </w:pPr>
      <w:r w:rsidRPr="00E01709">
        <w:rPr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позиций;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публично представлять результаты проведённого языкового анализа,</w:t>
      </w:r>
      <w:r w:rsidRPr="00E01709">
        <w:rPr>
          <w:spacing w:val="-9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выполненного</w:t>
      </w:r>
    </w:p>
    <w:p w:rsidR="00EE7880" w:rsidRPr="00E01709" w:rsidRDefault="00EE7880">
      <w:pPr>
        <w:rPr>
          <w:sz w:val="24"/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Default="00E01709">
      <w:pPr>
        <w:pStyle w:val="a3"/>
        <w:spacing w:before="62"/>
      </w:pPr>
      <w:proofErr w:type="spellStart"/>
      <w:proofErr w:type="gramStart"/>
      <w:r>
        <w:lastRenderedPageBreak/>
        <w:t>лингвистического</w:t>
      </w:r>
      <w:proofErr w:type="spellEnd"/>
      <w:proofErr w:type="gramEnd"/>
      <w:r>
        <w:t xml:space="preserve"> </w:t>
      </w:r>
      <w:proofErr w:type="spellStart"/>
      <w:r>
        <w:t>эксперимента</w:t>
      </w:r>
      <w:proofErr w:type="spellEnd"/>
      <w:r>
        <w:t xml:space="preserve">, </w:t>
      </w:r>
      <w:proofErr w:type="spellStart"/>
      <w:r>
        <w:t>исследования</w:t>
      </w:r>
      <w:proofErr w:type="spellEnd"/>
      <w:r>
        <w:t xml:space="preserve">, </w:t>
      </w:r>
      <w:proofErr w:type="spellStart"/>
      <w:r>
        <w:t>проекта</w:t>
      </w:r>
      <w:proofErr w:type="spellEnd"/>
      <w:r>
        <w:t>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561" w:firstLine="0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материала.</w:t>
      </w:r>
    </w:p>
    <w:p w:rsidR="00EE7880" w:rsidRDefault="00E01709">
      <w:pPr>
        <w:pStyle w:val="Heading2"/>
      </w:pPr>
      <w:proofErr w:type="spellStart"/>
      <w:r>
        <w:t>Совместная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435" w:firstLine="0"/>
        <w:rPr>
          <w:sz w:val="24"/>
          <w:lang w:val="ru-RU"/>
        </w:rPr>
      </w:pPr>
      <w:r w:rsidRPr="00E01709">
        <w:rPr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задачи;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93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E01709">
        <w:rPr>
          <w:sz w:val="24"/>
          <w:lang w:val="ru-RU"/>
        </w:rPr>
        <w:t>нескольких</w:t>
      </w:r>
      <w:proofErr w:type="gramEnd"/>
      <w:r w:rsidRPr="00E01709">
        <w:rPr>
          <w:sz w:val="24"/>
          <w:lang w:val="ru-RU"/>
        </w:rPr>
        <w:t xml:space="preserve"> людей, проявлять готовность руководить,</w:t>
      </w:r>
      <w:r w:rsidRPr="00E01709">
        <w:rPr>
          <w:spacing w:val="-4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выполнять поручения,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подчиняться;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200" w:firstLine="0"/>
        <w:rPr>
          <w:sz w:val="24"/>
          <w:lang w:val="ru-RU"/>
        </w:rPr>
      </w:pPr>
      <w:r w:rsidRPr="00E01709">
        <w:rPr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457" w:firstLine="0"/>
        <w:rPr>
          <w:sz w:val="24"/>
          <w:lang w:val="ru-RU"/>
        </w:rPr>
      </w:pPr>
      <w:r w:rsidRPr="00E01709">
        <w:rPr>
          <w:sz w:val="24"/>
          <w:lang w:val="ru-RU"/>
        </w:rPr>
        <w:t>выполнять свою часть работы, достигать качественный результат по своему направлению</w:t>
      </w:r>
      <w:r w:rsidRPr="00E01709">
        <w:rPr>
          <w:spacing w:val="-4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 координировать свои действия с действиями других членов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команды;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418" w:firstLine="0"/>
        <w:rPr>
          <w:sz w:val="24"/>
          <w:lang w:val="ru-RU"/>
        </w:rPr>
      </w:pPr>
      <w:r w:rsidRPr="00E01709">
        <w:rPr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группой.</w:t>
      </w:r>
    </w:p>
    <w:p w:rsidR="00EE7880" w:rsidRPr="00E01709" w:rsidRDefault="00E01709">
      <w:pPr>
        <w:spacing w:before="225"/>
        <w:ind w:left="286"/>
        <w:rPr>
          <w:b/>
          <w:sz w:val="24"/>
          <w:lang w:val="ru-RU"/>
        </w:rPr>
      </w:pPr>
      <w:r w:rsidRPr="00E01709">
        <w:rPr>
          <w:sz w:val="24"/>
          <w:lang w:val="ru-RU"/>
        </w:rPr>
        <w:t xml:space="preserve">Овладение универсальными учебными </w:t>
      </w:r>
      <w:r w:rsidRPr="00E01709">
        <w:rPr>
          <w:b/>
          <w:sz w:val="24"/>
          <w:lang w:val="ru-RU"/>
        </w:rPr>
        <w:t>регулятивными действиями.</w:t>
      </w:r>
    </w:p>
    <w:p w:rsidR="00EE7880" w:rsidRDefault="00E01709">
      <w:pPr>
        <w:pStyle w:val="Heading2"/>
        <w:spacing w:before="180"/>
      </w:pPr>
      <w:proofErr w:type="spellStart"/>
      <w:r>
        <w:t>Самоорганизация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9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выявлять проблемы для решения в учебных и жизненных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ситуациях;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685" w:firstLine="0"/>
        <w:rPr>
          <w:sz w:val="24"/>
          <w:lang w:val="ru-RU"/>
        </w:rPr>
      </w:pPr>
      <w:r w:rsidRPr="00E01709">
        <w:rPr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группой);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981" w:firstLine="0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составлять алгоритм решения задачи (или его часть), выбирать</w:t>
      </w:r>
      <w:r w:rsidRPr="00E01709">
        <w:rPr>
          <w:spacing w:val="-4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способ решения учебной задачи с учётом имеющихся ресурсов и собственных возможностей, аргументировать предлагаемые варианты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решений;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839" w:firstLine="0"/>
        <w:rPr>
          <w:sz w:val="24"/>
          <w:lang w:val="ru-RU"/>
        </w:rPr>
      </w:pPr>
      <w:r w:rsidRPr="00E01709">
        <w:rPr>
          <w:sz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делать выбор и брать ответственность за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решение.</w:t>
      </w:r>
    </w:p>
    <w:p w:rsidR="00EE7880" w:rsidRDefault="00E01709">
      <w:pPr>
        <w:pStyle w:val="Heading2"/>
        <w:spacing w:before="168"/>
      </w:pPr>
      <w:proofErr w:type="spellStart"/>
      <w:r>
        <w:t>Самоконтроль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1241" w:firstLine="0"/>
        <w:rPr>
          <w:sz w:val="24"/>
          <w:lang w:val="ru-RU"/>
        </w:rPr>
      </w:pPr>
      <w:r w:rsidRPr="00E01709">
        <w:rPr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E01709">
        <w:rPr>
          <w:sz w:val="24"/>
          <w:lang w:val="ru-RU"/>
        </w:rPr>
        <w:t>самомотивации</w:t>
      </w:r>
      <w:proofErr w:type="spellEnd"/>
      <w:r w:rsidRPr="00E01709">
        <w:rPr>
          <w:sz w:val="24"/>
          <w:lang w:val="ru-RU"/>
        </w:rPr>
        <w:t xml:space="preserve"> и рефлексии;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давать адекватную оценку учебной ситуации и предлагать план её</w:t>
      </w:r>
      <w:r w:rsidRPr="00E01709">
        <w:rPr>
          <w:spacing w:val="-1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изменения;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471" w:firstLine="0"/>
        <w:rPr>
          <w:sz w:val="24"/>
          <w:lang w:val="ru-RU"/>
        </w:rPr>
      </w:pPr>
      <w:r w:rsidRPr="00E01709">
        <w:rPr>
          <w:sz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обстоятельствам;</w:t>
      </w:r>
    </w:p>
    <w:p w:rsidR="00EE7880" w:rsidRPr="00E01709" w:rsidRDefault="00EE7880">
      <w:pPr>
        <w:spacing w:line="292" w:lineRule="auto"/>
        <w:rPr>
          <w:sz w:val="24"/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66" w:line="292" w:lineRule="auto"/>
        <w:ind w:right="260" w:firstLine="0"/>
        <w:rPr>
          <w:sz w:val="24"/>
          <w:lang w:val="ru-RU"/>
        </w:rPr>
      </w:pPr>
      <w:r w:rsidRPr="00E01709">
        <w:rPr>
          <w:sz w:val="24"/>
          <w:lang w:val="ru-RU"/>
        </w:rPr>
        <w:lastRenderedPageBreak/>
        <w:t>объяснять причины достижения (</w:t>
      </w:r>
      <w:proofErr w:type="spellStart"/>
      <w:r w:rsidRPr="00E01709">
        <w:rPr>
          <w:sz w:val="24"/>
          <w:lang w:val="ru-RU"/>
        </w:rPr>
        <w:t>недостижения</w:t>
      </w:r>
      <w:proofErr w:type="spellEnd"/>
      <w:r w:rsidRPr="00E01709">
        <w:rPr>
          <w:sz w:val="24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общения.</w:t>
      </w:r>
    </w:p>
    <w:p w:rsidR="00EE7880" w:rsidRDefault="00E01709">
      <w:pPr>
        <w:pStyle w:val="Heading2"/>
        <w:spacing w:before="105"/>
      </w:pPr>
      <w:proofErr w:type="spellStart"/>
      <w:r>
        <w:t>Эмоциональный</w:t>
      </w:r>
      <w:proofErr w:type="spellEnd"/>
      <w:r>
        <w:t xml:space="preserve"> </w:t>
      </w:r>
      <w:proofErr w:type="spellStart"/>
      <w:r>
        <w:t>интеллект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9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развивать способность управлять собственными эмоциями и эмоциями</w:t>
      </w:r>
      <w:r w:rsidRPr="00E01709">
        <w:rPr>
          <w:spacing w:val="-9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других;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248" w:firstLine="0"/>
        <w:rPr>
          <w:sz w:val="24"/>
          <w:lang w:val="ru-RU"/>
        </w:rPr>
      </w:pPr>
      <w:r w:rsidRPr="00E01709">
        <w:rPr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</w:t>
      </w:r>
      <w:r w:rsidRPr="00E01709">
        <w:rPr>
          <w:spacing w:val="-1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эмоций.</w:t>
      </w:r>
    </w:p>
    <w:p w:rsidR="00EE7880" w:rsidRDefault="00E01709">
      <w:pPr>
        <w:pStyle w:val="Heading2"/>
      </w:pPr>
      <w:proofErr w:type="spellStart"/>
      <w:r>
        <w:t>Принятие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9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осознанно относиться к другому человеку и его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мнению;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признавать своё и чужое право на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ошибку;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 xml:space="preserve">принимать себя и </w:t>
      </w:r>
      <w:proofErr w:type="gramStart"/>
      <w:r w:rsidRPr="00E01709">
        <w:rPr>
          <w:sz w:val="24"/>
          <w:lang w:val="ru-RU"/>
        </w:rPr>
        <w:t>других</w:t>
      </w:r>
      <w:proofErr w:type="gramEnd"/>
      <w:r w:rsidRPr="00E01709">
        <w:rPr>
          <w:sz w:val="24"/>
          <w:lang w:val="ru-RU"/>
        </w:rPr>
        <w:t xml:space="preserve"> не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осуждая;</w:t>
      </w:r>
    </w:p>
    <w:p w:rsidR="00EE7880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</w:rPr>
      </w:pPr>
      <w:proofErr w:type="spellStart"/>
      <w:r>
        <w:rPr>
          <w:sz w:val="24"/>
        </w:rPr>
        <w:t>проявлять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открытость</w:t>
      </w:r>
      <w:proofErr w:type="spellEnd"/>
      <w:r>
        <w:rPr>
          <w:sz w:val="24"/>
        </w:rPr>
        <w:t>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осознавать невозможность контролировать всё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вокруг.</w:t>
      </w:r>
    </w:p>
    <w:p w:rsidR="00EE7880" w:rsidRPr="00E01709" w:rsidRDefault="00EE7880">
      <w:pPr>
        <w:pStyle w:val="a3"/>
        <w:spacing w:before="2"/>
        <w:ind w:left="0"/>
        <w:rPr>
          <w:sz w:val="27"/>
          <w:lang w:val="ru-RU"/>
        </w:rPr>
      </w:pPr>
    </w:p>
    <w:p w:rsidR="00EE7880" w:rsidRPr="00E01709" w:rsidRDefault="00E01709">
      <w:pPr>
        <w:pStyle w:val="Heading1"/>
        <w:spacing w:before="0"/>
        <w:rPr>
          <w:lang w:val="ru-RU"/>
        </w:rPr>
      </w:pPr>
      <w:r w:rsidRPr="00E01709">
        <w:rPr>
          <w:lang w:val="ru-RU"/>
        </w:rPr>
        <w:t>ПРЕДМЕТНЫЕ РЕЗУЛЬТАТЫ</w:t>
      </w:r>
    </w:p>
    <w:p w:rsidR="00EE7880" w:rsidRPr="00E01709" w:rsidRDefault="00E01709">
      <w:pPr>
        <w:spacing w:before="156"/>
        <w:ind w:left="286"/>
        <w:rPr>
          <w:b/>
          <w:sz w:val="24"/>
          <w:lang w:val="ru-RU"/>
        </w:rPr>
      </w:pPr>
      <w:r w:rsidRPr="00E01709">
        <w:rPr>
          <w:b/>
          <w:sz w:val="24"/>
          <w:lang w:val="ru-RU"/>
        </w:rPr>
        <w:t>Язык и культура: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711" w:firstLine="0"/>
        <w:rPr>
          <w:sz w:val="24"/>
          <w:lang w:val="ru-RU"/>
        </w:rPr>
      </w:pPr>
      <w:r w:rsidRPr="00E01709">
        <w:rPr>
          <w:sz w:val="24"/>
          <w:lang w:val="ru-RU"/>
        </w:rPr>
        <w:t>характеризовать роль русского родного языка в жизни общества и государства, в современном мире, в жизни человека; осознавать важность бережного отношения к родному языку;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589" w:firstLine="0"/>
        <w:rPr>
          <w:sz w:val="24"/>
          <w:lang w:val="ru-RU"/>
        </w:rPr>
      </w:pPr>
      <w:r w:rsidRPr="00E01709">
        <w:rPr>
          <w:sz w:val="24"/>
          <w:lang w:val="ru-RU"/>
        </w:rPr>
        <w:t>приводить примеры, доказывающие, что изучение русского языка позволяет лучше узнать историю и культуру страны (в рамках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изученного);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572" w:firstLine="0"/>
        <w:rPr>
          <w:sz w:val="24"/>
          <w:lang w:val="ru-RU"/>
        </w:rPr>
      </w:pPr>
      <w:r w:rsidRPr="00E01709">
        <w:rPr>
          <w:sz w:val="24"/>
          <w:lang w:val="ru-RU"/>
        </w:rPr>
        <w:t>распознавать и правильно объяснять значения изученных слов с</w:t>
      </w:r>
      <w:r w:rsidRPr="00E01709">
        <w:rPr>
          <w:spacing w:val="-3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национально-культурным компонентом;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368" w:firstLine="0"/>
        <w:rPr>
          <w:sz w:val="24"/>
          <w:lang w:val="ru-RU"/>
        </w:rPr>
      </w:pPr>
      <w:r w:rsidRPr="00E01709">
        <w:rPr>
          <w:sz w:val="24"/>
          <w:lang w:val="ru-RU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изученного);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их;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193" w:firstLine="0"/>
        <w:rPr>
          <w:sz w:val="24"/>
          <w:lang w:val="ru-RU"/>
        </w:rPr>
      </w:pPr>
      <w:r w:rsidRPr="00E01709">
        <w:rPr>
          <w:sz w:val="24"/>
          <w:lang w:val="ru-RU"/>
        </w:rPr>
        <w:t>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439" w:firstLine="0"/>
        <w:rPr>
          <w:sz w:val="24"/>
          <w:lang w:val="ru-RU"/>
        </w:rPr>
      </w:pPr>
      <w:r w:rsidRPr="00E01709">
        <w:rPr>
          <w:sz w:val="24"/>
          <w:lang w:val="ru-RU"/>
        </w:rPr>
        <w:t>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окраску;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554" w:firstLine="0"/>
        <w:rPr>
          <w:sz w:val="24"/>
          <w:lang w:val="ru-RU"/>
        </w:rPr>
      </w:pPr>
      <w:r w:rsidRPr="00E01709">
        <w:rPr>
          <w:sz w:val="24"/>
          <w:lang w:val="ru-RU"/>
        </w:rPr>
        <w:t>понимать и объяснять взаимосвязь происхождения названий старинных русских городов и истории народа, истории языка (в рамках</w:t>
      </w:r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изученного);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использовать толковые словари, словари пословиц и поговорок; словари</w:t>
      </w:r>
      <w:r w:rsidRPr="00E01709">
        <w:rPr>
          <w:spacing w:val="-1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синонимов,</w:t>
      </w:r>
    </w:p>
    <w:p w:rsidR="00EE7880" w:rsidRPr="00E01709" w:rsidRDefault="00EE7880">
      <w:pPr>
        <w:rPr>
          <w:sz w:val="24"/>
          <w:lang w:val="ru-RU"/>
        </w:rPr>
        <w:sectPr w:rsidR="00EE7880" w:rsidRPr="00E01709">
          <w:pgSz w:w="11900" w:h="16840"/>
          <w:pgMar w:top="58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3"/>
        <w:spacing w:before="62" w:line="292" w:lineRule="auto"/>
        <w:ind w:right="319"/>
        <w:rPr>
          <w:lang w:val="ru-RU"/>
        </w:rPr>
      </w:pPr>
      <w:r w:rsidRPr="00E01709">
        <w:rPr>
          <w:lang w:val="ru-RU"/>
        </w:rPr>
        <w:lastRenderedPageBreak/>
        <w:t xml:space="preserve"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</w:t>
      </w:r>
      <w:proofErr w:type="spellStart"/>
      <w:r w:rsidRPr="00E01709">
        <w:rPr>
          <w:lang w:val="ru-RU"/>
        </w:rPr>
        <w:t>мультимедийные</w:t>
      </w:r>
      <w:proofErr w:type="spellEnd"/>
      <w:r w:rsidRPr="00E01709">
        <w:rPr>
          <w:lang w:val="ru-RU"/>
        </w:rPr>
        <w:t>).</w:t>
      </w:r>
    </w:p>
    <w:p w:rsidR="00EE7880" w:rsidRDefault="00E01709">
      <w:pPr>
        <w:pStyle w:val="Heading1"/>
        <w:spacing w:before="106"/>
        <w:ind w:left="286"/>
      </w:pPr>
      <w:proofErr w:type="spellStart"/>
      <w:r>
        <w:t>Культура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иметь общее представление о современном русском литературном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языке;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иметь общее представление о показателях хорошей и правильной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1106" w:firstLine="0"/>
        <w:rPr>
          <w:sz w:val="24"/>
          <w:lang w:val="ru-RU"/>
        </w:rPr>
      </w:pPr>
      <w:r w:rsidRPr="00E01709">
        <w:rPr>
          <w:sz w:val="24"/>
          <w:lang w:val="ru-RU"/>
        </w:rPr>
        <w:t>иметь общее представление о роли А. С. Пушкина в развитии современного русского литературного языка (в рамках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изученного);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281" w:firstLine="0"/>
        <w:rPr>
          <w:sz w:val="24"/>
          <w:lang w:val="ru-RU"/>
        </w:rPr>
      </w:pPr>
      <w:r w:rsidRPr="00E01709">
        <w:rPr>
          <w:sz w:val="24"/>
          <w:lang w:val="ru-RU"/>
        </w:rPr>
        <w:t>различать варианты орфоэпической и акцентологической нормы; употреблять слова с</w:t>
      </w:r>
      <w:r w:rsidRPr="00E01709">
        <w:rPr>
          <w:spacing w:val="-3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учётом произносительных вариантов орфоэпической нормы (в рамках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изученного);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898" w:firstLine="0"/>
        <w:rPr>
          <w:sz w:val="24"/>
          <w:lang w:val="ru-RU"/>
        </w:rPr>
      </w:pPr>
      <w:r w:rsidRPr="00E01709">
        <w:rPr>
          <w:sz w:val="24"/>
          <w:lang w:val="ru-RU"/>
        </w:rPr>
        <w:t>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прилагательных, глаголов (в рамках изученного); анализировать смыслоразличительную роль ударения на примере омографов; корректно употреблять омографы в письменной</w:t>
      </w:r>
      <w:r w:rsidRPr="00E01709">
        <w:rPr>
          <w:spacing w:val="-4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7" w:line="292" w:lineRule="auto"/>
        <w:ind w:right="595" w:firstLine="0"/>
        <w:rPr>
          <w:sz w:val="24"/>
          <w:lang w:val="ru-RU"/>
        </w:rPr>
      </w:pPr>
      <w:r w:rsidRPr="00E01709">
        <w:rPr>
          <w:sz w:val="24"/>
          <w:lang w:val="ru-RU"/>
        </w:rPr>
        <w:t>соблюдать нормы употребления синонимов‚ антонимов, омонимов (в рамках изученного);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языка;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294" w:firstLine="0"/>
        <w:rPr>
          <w:sz w:val="24"/>
          <w:lang w:val="ru-RU"/>
        </w:rPr>
      </w:pPr>
      <w:r w:rsidRPr="00E01709">
        <w:rPr>
          <w:sz w:val="24"/>
          <w:lang w:val="ru-RU"/>
        </w:rPr>
        <w:t>различать типичные речевые ошибки; выявлять и исправлять речевые ошибки в устной</w:t>
      </w:r>
      <w:r w:rsidRPr="00E01709">
        <w:rPr>
          <w:spacing w:val="-4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речи; различать типичные ошибки, связанные с нарушением грамматической нормы; выявлять и исправлять грамматические ошибки в устной и письменной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речи;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88" w:firstLine="0"/>
        <w:rPr>
          <w:sz w:val="24"/>
          <w:lang w:val="ru-RU"/>
        </w:rPr>
      </w:pPr>
      <w:r w:rsidRPr="00E01709">
        <w:rPr>
          <w:sz w:val="24"/>
          <w:lang w:val="ru-RU"/>
        </w:rPr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соблюдать принципы этикетного общения, лежащие в основе национального речевого этикета; соблюдать русскую этикетную вербальную и невербальную манеру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общения;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1529" w:firstLine="0"/>
        <w:jc w:val="both"/>
        <w:rPr>
          <w:sz w:val="24"/>
          <w:lang w:val="ru-RU"/>
        </w:rPr>
      </w:pPr>
      <w:r w:rsidRPr="00E01709">
        <w:rPr>
          <w:sz w:val="24"/>
          <w:lang w:val="ru-RU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</w:t>
      </w:r>
      <w:proofErr w:type="spellStart"/>
      <w:r w:rsidRPr="00E01709">
        <w:rPr>
          <w:sz w:val="24"/>
          <w:lang w:val="ru-RU"/>
        </w:rPr>
        <w:t>мультимедийные</w:t>
      </w:r>
      <w:proofErr w:type="spellEnd"/>
      <w:r w:rsidRPr="00E01709">
        <w:rPr>
          <w:sz w:val="24"/>
          <w:lang w:val="ru-RU"/>
        </w:rPr>
        <w:t>; использовать орфографические словари и справочники по</w:t>
      </w:r>
      <w:r w:rsidRPr="00E01709">
        <w:rPr>
          <w:spacing w:val="-2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пунктуации.</w:t>
      </w:r>
    </w:p>
    <w:p w:rsidR="00EE7880" w:rsidRDefault="00E01709">
      <w:pPr>
        <w:pStyle w:val="Heading1"/>
        <w:spacing w:before="106"/>
        <w:ind w:left="286"/>
        <w:jc w:val="both"/>
      </w:pPr>
      <w:proofErr w:type="spellStart"/>
      <w:proofErr w:type="gramStart"/>
      <w:r>
        <w:t>Речь</w:t>
      </w:r>
      <w:proofErr w:type="spellEnd"/>
      <w:r>
        <w:t xml:space="preserve">. </w:t>
      </w:r>
      <w:proofErr w:type="spellStart"/>
      <w:r>
        <w:t>Речевая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.</w:t>
      </w:r>
      <w:proofErr w:type="gramEnd"/>
      <w:r>
        <w:t xml:space="preserve"> </w:t>
      </w:r>
      <w:proofErr w:type="spellStart"/>
      <w:r>
        <w:t>Текст</w:t>
      </w:r>
      <w:proofErr w:type="spellEnd"/>
      <w:r>
        <w:t>: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68" w:line="292" w:lineRule="auto"/>
        <w:ind w:right="371" w:firstLine="0"/>
        <w:rPr>
          <w:sz w:val="24"/>
          <w:lang w:val="ru-RU"/>
        </w:rPr>
      </w:pPr>
      <w:r w:rsidRPr="00E01709">
        <w:rPr>
          <w:sz w:val="24"/>
          <w:lang w:val="ru-RU"/>
        </w:rPr>
        <w:t>использовать разные виды речевой деятельности для решения учебных задач; владеть элементами интонации; выразительно читать тексты; уместно использовать коммуникативные стратегии и тактики устного общения (просьба, принесение извинений); инициировать диалог и поддерживать его, сохранять инициативу в диалоге, завершать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диалог;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 w:line="292" w:lineRule="auto"/>
        <w:ind w:right="342" w:firstLine="0"/>
        <w:rPr>
          <w:sz w:val="24"/>
          <w:lang w:val="ru-RU"/>
        </w:rPr>
      </w:pPr>
      <w:r w:rsidRPr="00E01709">
        <w:rPr>
          <w:sz w:val="24"/>
          <w:lang w:val="ru-RU"/>
        </w:rPr>
        <w:t>анализировать и создавать (в том числе с опорой на образец) тексты разных функциональн</w:t>
      </w:r>
      <w:proofErr w:type="gramStart"/>
      <w:r w:rsidRPr="00E01709">
        <w:rPr>
          <w:sz w:val="24"/>
          <w:lang w:val="ru-RU"/>
        </w:rPr>
        <w:t>о-</w:t>
      </w:r>
      <w:proofErr w:type="gramEnd"/>
      <w:r w:rsidRPr="00E01709">
        <w:rPr>
          <w:sz w:val="24"/>
          <w:lang w:val="ru-RU"/>
        </w:rPr>
        <w:t xml:space="preserve"> смысловых типов речи; составлять планы разных видов; план устного ответа на уроке, план прочитанного</w:t>
      </w:r>
      <w:r w:rsidRPr="00E01709">
        <w:rPr>
          <w:spacing w:val="-1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текста;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18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создавать объявления (в устной и письменной форме) с учётом речевой</w:t>
      </w:r>
      <w:r w:rsidRPr="00E01709">
        <w:rPr>
          <w:spacing w:val="-1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ситуации;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/>
        <w:ind w:left="886"/>
        <w:rPr>
          <w:sz w:val="24"/>
          <w:lang w:val="ru-RU"/>
        </w:rPr>
      </w:pPr>
      <w:r w:rsidRPr="00E01709">
        <w:rPr>
          <w:sz w:val="24"/>
          <w:lang w:val="ru-RU"/>
        </w:rPr>
        <w:t>распознавать и создавать тексты публицистических жанров (девиз,</w:t>
      </w:r>
      <w:r w:rsidRPr="00E01709">
        <w:rPr>
          <w:spacing w:val="-10"/>
          <w:sz w:val="24"/>
          <w:lang w:val="ru-RU"/>
        </w:rPr>
        <w:t xml:space="preserve"> </w:t>
      </w:r>
      <w:proofErr w:type="spellStart"/>
      <w:r w:rsidRPr="00E01709">
        <w:rPr>
          <w:sz w:val="24"/>
          <w:lang w:val="ru-RU"/>
        </w:rPr>
        <w:t>слоган</w:t>
      </w:r>
      <w:proofErr w:type="spellEnd"/>
      <w:r w:rsidRPr="00E01709">
        <w:rPr>
          <w:sz w:val="24"/>
          <w:lang w:val="ru-RU"/>
        </w:rPr>
        <w:t>);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180" w:line="292" w:lineRule="auto"/>
        <w:ind w:right="210" w:firstLine="0"/>
        <w:rPr>
          <w:sz w:val="24"/>
          <w:lang w:val="ru-RU"/>
        </w:rPr>
      </w:pPr>
      <w:r w:rsidRPr="00E01709">
        <w:rPr>
          <w:sz w:val="24"/>
          <w:lang w:val="ru-RU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</w:t>
      </w:r>
      <w:r w:rsidRPr="00E01709">
        <w:rPr>
          <w:spacing w:val="-5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загадки);</w:t>
      </w:r>
    </w:p>
    <w:p w:rsidR="00EE7880" w:rsidRPr="00E01709" w:rsidRDefault="00EE7880">
      <w:pPr>
        <w:spacing w:line="292" w:lineRule="auto"/>
        <w:rPr>
          <w:sz w:val="24"/>
          <w:lang w:val="ru-RU"/>
        </w:rPr>
        <w:sectPr w:rsidR="00EE7880" w:rsidRPr="00E01709">
          <w:pgSz w:w="11900" w:h="16840"/>
          <w:pgMar w:top="500" w:right="560" w:bottom="280" w:left="560" w:header="720" w:footer="720" w:gutter="0"/>
          <w:cols w:space="720"/>
        </w:sectPr>
      </w:pP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before="74" w:line="292" w:lineRule="auto"/>
        <w:ind w:right="732" w:firstLine="0"/>
        <w:rPr>
          <w:sz w:val="24"/>
          <w:lang w:val="ru-RU"/>
        </w:rPr>
      </w:pPr>
      <w:r w:rsidRPr="00E01709">
        <w:rPr>
          <w:sz w:val="24"/>
          <w:lang w:val="ru-RU"/>
        </w:rPr>
        <w:lastRenderedPageBreak/>
        <w:t xml:space="preserve">редактировать собственные тексты с целью совершенствования их содержания и формы; сопоставлять черновой и </w:t>
      </w:r>
      <w:proofErr w:type="gramStart"/>
      <w:r w:rsidRPr="00E01709">
        <w:rPr>
          <w:sz w:val="24"/>
          <w:lang w:val="ru-RU"/>
        </w:rPr>
        <w:t>отредактированный</w:t>
      </w:r>
      <w:proofErr w:type="gramEnd"/>
      <w:r w:rsidRPr="00E01709">
        <w:rPr>
          <w:spacing w:val="-3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тексты;</w:t>
      </w:r>
    </w:p>
    <w:p w:rsidR="00EE7880" w:rsidRPr="00E01709" w:rsidRDefault="00E01709">
      <w:pPr>
        <w:pStyle w:val="a4"/>
        <w:numPr>
          <w:ilvl w:val="0"/>
          <w:numId w:val="15"/>
        </w:numPr>
        <w:tabs>
          <w:tab w:val="left" w:pos="887"/>
        </w:tabs>
        <w:spacing w:line="292" w:lineRule="auto"/>
        <w:ind w:right="740" w:firstLine="0"/>
        <w:rPr>
          <w:sz w:val="24"/>
          <w:lang w:val="ru-RU"/>
        </w:rPr>
      </w:pPr>
      <w:r w:rsidRPr="00E01709">
        <w:rPr>
          <w:sz w:val="24"/>
          <w:lang w:val="ru-RU"/>
        </w:rPr>
        <w:t>создавать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тексты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как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результат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проектной</w:t>
      </w:r>
      <w:r w:rsidRPr="00E01709">
        <w:rPr>
          <w:spacing w:val="-6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(исследовательской)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деятельности;</w:t>
      </w:r>
      <w:r w:rsidRPr="00E01709">
        <w:rPr>
          <w:spacing w:val="-8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оформлять результаты проекта (исследования), представлять их в устной</w:t>
      </w:r>
      <w:r w:rsidRPr="00E01709">
        <w:rPr>
          <w:spacing w:val="-7"/>
          <w:sz w:val="24"/>
          <w:lang w:val="ru-RU"/>
        </w:rPr>
        <w:t xml:space="preserve"> </w:t>
      </w:r>
      <w:r w:rsidRPr="00E01709">
        <w:rPr>
          <w:sz w:val="24"/>
          <w:lang w:val="ru-RU"/>
        </w:rPr>
        <w:t>форме.</w:t>
      </w:r>
    </w:p>
    <w:p w:rsidR="00EE7880" w:rsidRPr="00E01709" w:rsidRDefault="00EE7880">
      <w:pPr>
        <w:spacing w:line="292" w:lineRule="auto"/>
        <w:rPr>
          <w:sz w:val="24"/>
          <w:lang w:val="ru-RU"/>
        </w:rPr>
        <w:sectPr w:rsidR="00EE7880" w:rsidRPr="00E01709">
          <w:pgSz w:w="11900" w:h="16840"/>
          <w:pgMar w:top="560" w:right="560" w:bottom="280" w:left="560" w:header="720" w:footer="720" w:gutter="0"/>
          <w:cols w:space="720"/>
        </w:sectPr>
      </w:pPr>
    </w:p>
    <w:p w:rsidR="00EE7880" w:rsidRDefault="002D5973">
      <w:pPr>
        <w:spacing w:before="80"/>
        <w:ind w:left="106"/>
        <w:rPr>
          <w:b/>
          <w:sz w:val="19"/>
        </w:rPr>
      </w:pPr>
      <w:r w:rsidRPr="002D5973">
        <w:lastRenderedPageBreak/>
        <w:pict>
          <v:shape id="_x0000_s1029" style="position:absolute;left:0;text-align:left;margin-left:33.3pt;margin-top:17.95pt;width:775.65pt;height:.1pt;z-index:-251654144;mso-wrap-distance-left:0;mso-wrap-distance-right:0;mso-position-horizontal-relative:page" coordorigin="666,359" coordsize="15513,0" path="m666,359r15513,e" filled="f" strokeweight=".21178mm">
            <v:path arrowok="t"/>
            <w10:wrap type="topAndBottom" anchorx="page"/>
          </v:shape>
        </w:pict>
      </w:r>
      <w:r w:rsidR="00E01709">
        <w:rPr>
          <w:b/>
          <w:sz w:val="19"/>
        </w:rPr>
        <w:t>ТЕМАТИЧЕСКОЕ ПЛАНИРОВАНИЕ</w:t>
      </w:r>
    </w:p>
    <w:p w:rsidR="00EE7880" w:rsidRDefault="00EE7880">
      <w:pPr>
        <w:pStyle w:val="a3"/>
        <w:ind w:left="0"/>
        <w:rPr>
          <w:b/>
          <w:sz w:val="20"/>
        </w:rPr>
      </w:pPr>
    </w:p>
    <w:p w:rsidR="00EE7880" w:rsidRDefault="00EE7880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69"/>
        <w:gridCol w:w="528"/>
        <w:gridCol w:w="1104"/>
        <w:gridCol w:w="1140"/>
        <w:gridCol w:w="804"/>
        <w:gridCol w:w="6087"/>
        <w:gridCol w:w="1236"/>
        <w:gridCol w:w="1968"/>
      </w:tblGrid>
      <w:tr w:rsidR="00EE7880">
        <w:trPr>
          <w:trHeight w:val="333"/>
        </w:trPr>
        <w:tc>
          <w:tcPr>
            <w:tcW w:w="468" w:type="dxa"/>
            <w:vMerge w:val="restart"/>
          </w:tcPr>
          <w:p w:rsidR="00EE7880" w:rsidRDefault="00E01709">
            <w:pPr>
              <w:pStyle w:val="TableParagraph"/>
              <w:spacing w:before="74" w:line="266" w:lineRule="auto"/>
              <w:ind w:left="76" w:right="1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№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1969" w:type="dxa"/>
            <w:vMerge w:val="restart"/>
          </w:tcPr>
          <w:p w:rsidR="00EE7880" w:rsidRPr="00E01709" w:rsidRDefault="00E01709">
            <w:pPr>
              <w:pStyle w:val="TableParagraph"/>
              <w:spacing w:before="7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</w:tcPr>
          <w:p w:rsidR="00EE7880" w:rsidRDefault="00E0170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EE7880" w:rsidRDefault="00E01709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087" w:type="dxa"/>
            <w:vMerge w:val="restart"/>
          </w:tcPr>
          <w:p w:rsidR="00EE7880" w:rsidRDefault="00E01709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EE7880" w:rsidRDefault="00E01709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968" w:type="dxa"/>
            <w:vMerge w:val="restart"/>
          </w:tcPr>
          <w:p w:rsidR="00EE7880" w:rsidRDefault="00E01709">
            <w:pPr>
              <w:pStyle w:val="TableParagraph"/>
              <w:spacing w:before="74" w:line="266" w:lineRule="auto"/>
              <w:ind w:left="80" w:right="79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 xml:space="preserve">) </w:t>
            </w:r>
            <w:proofErr w:type="spellStart"/>
            <w:r>
              <w:rPr>
                <w:b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EE788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74" w:line="266" w:lineRule="auto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  <w:tc>
          <w:tcPr>
            <w:tcW w:w="6087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333"/>
        </w:trPr>
        <w:tc>
          <w:tcPr>
            <w:tcW w:w="15304" w:type="dxa"/>
            <w:gridSpan w:val="9"/>
          </w:tcPr>
          <w:p w:rsidR="00EE7880" w:rsidRDefault="00E0170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w w:val="105"/>
                <w:sz w:val="15"/>
              </w:rPr>
              <w:t xml:space="preserve"> 1. </w:t>
            </w:r>
            <w:r>
              <w:rPr>
                <w:b/>
                <w:w w:val="105"/>
                <w:sz w:val="15"/>
              </w:rPr>
              <w:t>ЯЗЫК И КУЛЬТУРА</w:t>
            </w: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Русский язык — национальный</w:t>
            </w:r>
          </w:p>
          <w:p w:rsidR="00EE7880" w:rsidRPr="00E01709" w:rsidRDefault="00E01709">
            <w:pPr>
              <w:pStyle w:val="TableParagraph"/>
              <w:spacing w:before="2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язык русского народа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7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8" w:right="47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Характеризовать роль русского родного языка в жизни общества и государства, в современном мире, в жизни человека;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31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Приводить примеры, доказывающие, что изучение русского языка позволяет лучше узнать историю и культуру страны (в рамках изученного);</w:t>
            </w:r>
          </w:p>
          <w:p w:rsidR="00EE7880" w:rsidRPr="00E01709" w:rsidRDefault="00E0170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 текст на заданную тему;</w:t>
            </w:r>
          </w:p>
          <w:p w:rsidR="00EE7880" w:rsidRPr="00E01709" w:rsidRDefault="00E01709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Использовать приёмы просмотрового и изучающего чтения;</w:t>
            </w:r>
          </w:p>
          <w:p w:rsidR="00EE7880" w:rsidRPr="00E01709" w:rsidRDefault="00E01709">
            <w:pPr>
              <w:pStyle w:val="TableParagraph"/>
              <w:spacing w:before="19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7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Краткая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история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русской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письменности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7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8" w:right="24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Характеризовать основные факты из истории русской письменности (в рамках изученного) и создания славянского алфавита (на материале прочитанных текстов); Создавать монологические высказывания на заданную тему, участвовать в диалоге и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полилоге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 xml:space="preserve"> на лингвистическую тему;</w:t>
            </w:r>
          </w:p>
          <w:p w:rsidR="00EE7880" w:rsidRPr="00E01709" w:rsidRDefault="00E01709">
            <w:pPr>
              <w:pStyle w:val="TableParagraph"/>
              <w:spacing w:before="3" w:line="266" w:lineRule="auto"/>
              <w:ind w:left="78" w:right="13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13"/>
              </w:numPr>
              <w:tabs>
                <w:tab w:val="left" w:pos="199"/>
              </w:tabs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>
        <w:trPr>
          <w:trHeight w:val="2062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Язык как зеркало национальной культуры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7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8" w:right="67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Распознавать и правильно объяснять значения изученных слов с национальн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о-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культурным компонентом, правильно употреблять их в речи;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Распознавать, анализировать и характеризовать слова с живой внутренней формой; Сравнивать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отдельные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примеры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наименований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предметов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явлений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окружающего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мира в различных языках, отражающих особенности природы, климатических условий, традиционного быта и т.</w:t>
            </w:r>
            <w:r w:rsidRPr="00E01709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п.;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13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 xml:space="preserve">; </w:t>
            </w: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1293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Слово как хранилище материальной и духовной культуры народа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7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74" w:line="266" w:lineRule="auto"/>
              <w:ind w:left="78" w:right="3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Анализировать словарные статьи «Толкового словаря живого великорусского языка» В. И. Даля; извлекать сведения о жизни, быте, обычаях русского народа в прошлом; Использовать толковые словари, словари пословиц и поговорок,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4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</w:tbl>
    <w:p w:rsidR="00EE7880" w:rsidRDefault="00EE7880">
      <w:pPr>
        <w:rPr>
          <w:sz w:val="15"/>
        </w:rPr>
        <w:sectPr w:rsidR="00EE7880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69"/>
        <w:gridCol w:w="528"/>
        <w:gridCol w:w="1104"/>
        <w:gridCol w:w="1140"/>
        <w:gridCol w:w="804"/>
        <w:gridCol w:w="6087"/>
        <w:gridCol w:w="1236"/>
        <w:gridCol w:w="1968"/>
      </w:tblGrid>
      <w:tr w:rsidR="00EE7880" w:rsidRPr="009871D3">
        <w:trPr>
          <w:trHeight w:val="3406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35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Загадки</w:t>
            </w:r>
            <w:proofErr w:type="spellEnd"/>
            <w:r>
              <w:rPr>
                <w:b/>
                <w:w w:val="105"/>
                <w:sz w:val="15"/>
              </w:rPr>
              <w:t xml:space="preserve">. </w:t>
            </w:r>
            <w:proofErr w:type="spellStart"/>
            <w:r>
              <w:rPr>
                <w:b/>
                <w:w w:val="105"/>
                <w:sz w:val="15"/>
              </w:rPr>
              <w:t>Метафоричность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русской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загадки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6" w:right="35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Метафоры общеязыковые и художественные, их национально-культурная специфика.</w:t>
            </w:r>
          </w:p>
          <w:p w:rsidR="00EE7880" w:rsidRPr="00E01709" w:rsidRDefault="00E01709">
            <w:pPr>
              <w:pStyle w:val="TableParagraph"/>
              <w:spacing w:before="3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Метафора, олицетворение, эпитет как изобразительные средства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53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русские загадки с точки зрения языковых средств, которые в них используются для создания образа загаданного слова;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7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Сравнивать языковые метафоры в русском и других языках, устанавливать признаки, по которым проводится сравнение;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68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Устанавливать признаки для сравнения прямого и переносного значения слов; определять признак, лежащий в основе переносного значения;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9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Характеризовать слова со специфическим оценочно-характеризующим значением (переносные наименования животных, растений и т. п.), особенности их употребления; Сравнивать слова со специфическим оценочно-характеризующим значением в разных языках, определять признак, лежащий в основе переносных значений таких слов; Анализировать художественные тексты с точки зрения использования в них художественных метафор, олицетворений;</w:t>
            </w:r>
          </w:p>
          <w:p w:rsidR="00EE7880" w:rsidRPr="00E01709" w:rsidRDefault="00E01709">
            <w:pPr>
              <w:pStyle w:val="TableParagraph"/>
              <w:spacing w:before="4" w:line="266" w:lineRule="auto"/>
              <w:ind w:left="78" w:right="257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Использовать толковые словари; словари пословиц и поговорок, словари эпитетов, метафор и сравнений;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</w:t>
            </w:r>
          </w:p>
        </w:tc>
        <w:tc>
          <w:tcPr>
            <w:tcW w:w="1968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7880">
        <w:trPr>
          <w:trHeight w:val="2254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Национальная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специфика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русского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фольклора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Анализировать фрагменты текстов русских народных и литературных сказок, народных песен, былин, художественных произведений с точки зрения использования в них устойчивых оборотов, </w:t>
            </w:r>
            <w:proofErr w:type="spellStart"/>
            <w:proofErr w:type="gramStart"/>
            <w:r w:rsidRPr="00E01709">
              <w:rPr>
                <w:w w:val="105"/>
                <w:sz w:val="15"/>
                <w:lang w:val="ru-RU"/>
              </w:rPr>
              <w:t>народно-поэтических</w:t>
            </w:r>
            <w:proofErr w:type="spellEnd"/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символов,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народно-поэтических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 xml:space="preserve"> эпитетов; Распознавать прецедентные имена и прозвища персонажей сказок, былин, легенд и т. п., понимать и объяснять их значение в современных контекстах, правильно употреблять их;</w:t>
            </w:r>
          </w:p>
          <w:p w:rsidR="00EE7880" w:rsidRPr="00E01709" w:rsidRDefault="00E01709">
            <w:pPr>
              <w:pStyle w:val="TableParagraph"/>
              <w:spacing w:before="4" w:line="266" w:lineRule="auto"/>
              <w:ind w:left="78" w:right="19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Использовать толковые словари; словари эпитетов, метафор и сравнений; словари пословиц и поговорок; учебные этимологические словари; грамматические словари и справочники, орфографические словари, справочники по пунктуации (в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 w:rsidRPr="009871D3">
        <w:trPr>
          <w:trHeight w:val="1870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Крылатые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слова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пословицы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поговорки</w:t>
            </w:r>
            <w:proofErr w:type="spellEnd"/>
          </w:p>
        </w:tc>
        <w:tc>
          <w:tcPr>
            <w:tcW w:w="528" w:type="dxa"/>
          </w:tcPr>
          <w:p w:rsidR="00EE7880" w:rsidRPr="00D8786A" w:rsidRDefault="000476A5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-1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Распознавать крылатые слова и выражения из русских народных и литературных сказок, называть их источники, комментировать значение и употребление в современных ситуациях речевого общения, использовать в собственной речевой практике;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671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Объяснять значения пословиц и поговорок, правильно употреблять изученные пословицы, поговорки;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13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Сравнивать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русские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пословицы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с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пословицами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других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народов,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определять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их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сходства и</w:t>
            </w:r>
            <w:r w:rsidRPr="00E0170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различия;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22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Характеризовать пословицы и поговорки с точки зрения выражения в них опыта, наблюдений, оценок, народного ума и особенностей национальной культуры народа;</w:t>
            </w:r>
          </w:p>
        </w:tc>
        <w:tc>
          <w:tcPr>
            <w:tcW w:w="1236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68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7880">
        <w:trPr>
          <w:trHeight w:val="1293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Русские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имена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946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Характеризовать исконно русские (славянские) имена, комментировать их происхождение (в рамках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изученного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62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Характеризовать стилистическую окраску имён, входящих в состав пословиц и поговорок (в рамках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изученного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27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Объяснять взаимосвязь происхождения названий старинных русских городов и истории народа, истории языка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</w:tbl>
    <w:p w:rsidR="00EE7880" w:rsidRDefault="00EE7880">
      <w:pPr>
        <w:rPr>
          <w:sz w:val="14"/>
        </w:rPr>
        <w:sectPr w:rsidR="00EE78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69"/>
        <w:gridCol w:w="528"/>
        <w:gridCol w:w="1104"/>
        <w:gridCol w:w="1140"/>
        <w:gridCol w:w="804"/>
        <w:gridCol w:w="6087"/>
        <w:gridCol w:w="1236"/>
        <w:gridCol w:w="1968"/>
      </w:tblGrid>
      <w:tr w:rsidR="00EE7880">
        <w:trPr>
          <w:trHeight w:val="2254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75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Язык как зеркало национальной</w:t>
            </w:r>
            <w:r w:rsidRPr="00E01709">
              <w:rPr>
                <w:b/>
                <w:spacing w:val="-2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b/>
                <w:w w:val="105"/>
                <w:sz w:val="15"/>
                <w:lang w:val="ru-RU"/>
              </w:rPr>
              <w:t>культуры. Представление проектных, исследовательских работ.</w:t>
            </w:r>
          </w:p>
          <w:p w:rsidR="00EE7880" w:rsidRPr="00E01709" w:rsidRDefault="00E01709">
            <w:pPr>
              <w:pStyle w:val="TableParagraph"/>
              <w:spacing w:before="4" w:line="266" w:lineRule="auto"/>
              <w:ind w:left="76" w:right="464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Проверочная работа № 1</w:t>
            </w: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27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57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9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-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Делать выбор и брать ответственность за решение;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>
        <w:trPr>
          <w:trHeight w:val="333"/>
        </w:trPr>
        <w:tc>
          <w:tcPr>
            <w:tcW w:w="2437" w:type="dxa"/>
            <w:gridSpan w:val="2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  <w:r w:rsidR="000476A5">
              <w:rPr>
                <w:w w:val="104"/>
                <w:sz w:val="15"/>
                <w:lang w:val="ru-RU"/>
              </w:rPr>
              <w:t>4</w:t>
            </w:r>
          </w:p>
        </w:tc>
        <w:tc>
          <w:tcPr>
            <w:tcW w:w="12339" w:type="dxa"/>
            <w:gridSpan w:val="6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333"/>
        </w:trPr>
        <w:tc>
          <w:tcPr>
            <w:tcW w:w="15304" w:type="dxa"/>
            <w:gridSpan w:val="9"/>
          </w:tcPr>
          <w:p w:rsidR="00EE7880" w:rsidRDefault="00E01709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w w:val="105"/>
                <w:sz w:val="15"/>
              </w:rPr>
              <w:t xml:space="preserve"> 2. </w:t>
            </w:r>
            <w:r>
              <w:rPr>
                <w:b/>
                <w:w w:val="105"/>
                <w:sz w:val="15"/>
              </w:rPr>
              <w:t>КУЛЬТУРА РЕЧИ</w:t>
            </w:r>
          </w:p>
        </w:tc>
      </w:tr>
      <w:tr w:rsidR="00EE7880">
        <w:trPr>
          <w:trHeight w:val="1293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Современный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русский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литературный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язык</w:t>
            </w:r>
            <w:proofErr w:type="spellEnd"/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Понимать и объяснять различие понятий «национальный русский язык» и</w:t>
            </w:r>
          </w:p>
          <w:p w:rsidR="00EE7880" w:rsidRPr="00E01709" w:rsidRDefault="00E01709">
            <w:pPr>
              <w:pStyle w:val="TableParagraph"/>
              <w:spacing w:before="20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«литературный русский язык» (на уровне общего представления);</w:t>
            </w:r>
          </w:p>
          <w:p w:rsidR="00EE7880" w:rsidRPr="00E01709" w:rsidRDefault="00E01709">
            <w:pPr>
              <w:pStyle w:val="TableParagraph"/>
              <w:spacing w:before="20" w:line="266" w:lineRule="auto"/>
              <w:ind w:left="78" w:right="7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Понимать важность соблюдения норм современного русского литературного языка для культурного человека;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41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Объяснять смысл утверждений, характеризующих роль А. С. Пушкина в создании современного русского литературного языка;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2638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Русская орфоэпия. Нормы произношения и ударения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7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Различать варианты орфоэпической и акцентологической нормы; употреблять слова с учётом произносительных вариантов орфоэпической нормы (в рамках изученного); Различать постоянное и подвижное ударение в именах существительных, именах прилагательных, глаголах (в рамках изученного); соблюдать нормы ударения в отдельных грамматических формах имён существительных, имён прилагательных, глаголов (в рамках изученного);</w:t>
            </w:r>
          </w:p>
          <w:p w:rsidR="00EE7880" w:rsidRPr="00E01709" w:rsidRDefault="00E01709">
            <w:pPr>
              <w:pStyle w:val="TableParagraph"/>
              <w:spacing w:before="4" w:line="266" w:lineRule="auto"/>
              <w:ind w:left="78" w:right="69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смыслоразличительную роль ударения на примере омографов; корректно употреблять омографы в письменной речи;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32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Употреблять слова с учётом произносительных вариантов орфоэпической нормы (в рамках изученного);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15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Использовать орфоэпические, в том числе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мультимедийные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, словари для определения нормативного произношения слова; вариантов произношения;</w:t>
            </w:r>
          </w:p>
          <w:p w:rsidR="00EE7880" w:rsidRPr="00E01709" w:rsidRDefault="00E0170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 w:rsidRPr="009871D3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Речь точная и выразительная. Основные лексические нормы современного русского литературного языка</w:t>
            </w: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73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Соблюдать нормы употребления синонимов‚ антонимов, омонимов (в рамках изученного);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81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Употреблять слова в соответствии с их лексическим значением и правилами лексической сочетаемости;</w:t>
            </w:r>
          </w:p>
          <w:p w:rsidR="00EE7880" w:rsidRPr="00E01709" w:rsidRDefault="00E0170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Распознавать слова с различной стилистической окраской;</w:t>
            </w:r>
          </w:p>
          <w:p w:rsidR="00EE7880" w:rsidRPr="00E01709" w:rsidRDefault="00E01709">
            <w:pPr>
              <w:pStyle w:val="TableParagraph"/>
              <w:spacing w:before="20" w:line="266" w:lineRule="auto"/>
              <w:ind w:left="78" w:right="9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частотные примеры речевых ошибок, связанных с употреблением имён существительных, имён прилагательных, глаголов;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 Тестирование;</w:t>
            </w:r>
          </w:p>
        </w:tc>
        <w:tc>
          <w:tcPr>
            <w:tcW w:w="1968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7880">
        <w:trPr>
          <w:trHeight w:val="1870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Речь правильная. Основные грамматические нормы</w:t>
            </w: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45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изученного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13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-а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>(-я), -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ы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(-и)‚ различающихся по смыслу‚ и корректно употреблять их в речи (в рамках изученного); Различать типичные грамматические ошибки (в рамках изученного);</w:t>
            </w:r>
          </w:p>
          <w:p w:rsidR="00EE7880" w:rsidRPr="00E01709" w:rsidRDefault="00E01709">
            <w:pPr>
              <w:pStyle w:val="TableParagraph"/>
              <w:spacing w:before="3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Выявлять и исправлять грамматические ошибки в тексте, в устной речи;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 Практическая работа;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</w:tbl>
    <w:p w:rsidR="00EE7880" w:rsidRDefault="00EE7880">
      <w:pPr>
        <w:rPr>
          <w:sz w:val="15"/>
        </w:rPr>
        <w:sectPr w:rsidR="00EE78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69"/>
        <w:gridCol w:w="528"/>
        <w:gridCol w:w="1104"/>
        <w:gridCol w:w="1140"/>
        <w:gridCol w:w="804"/>
        <w:gridCol w:w="6087"/>
        <w:gridCol w:w="1236"/>
        <w:gridCol w:w="1968"/>
      </w:tblGrid>
      <w:tr w:rsidR="00EE7880">
        <w:trPr>
          <w:trHeight w:val="1870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Речевой этикет: нормы и традиции</w:t>
            </w: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23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этикетные формы и формулы обращения в официальной и неофициальной речевой ситуации; современные формулы обращения к незнакомому человеку;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Корректно употреблять форму «он» в ситуациях диалога и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полилога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;</w:t>
            </w:r>
          </w:p>
          <w:p w:rsidR="00EE7880" w:rsidRPr="00E01709" w:rsidRDefault="00E01709">
            <w:pPr>
              <w:pStyle w:val="TableParagraph"/>
              <w:spacing w:before="20" w:line="266" w:lineRule="auto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Участвовать в различных речевых ситуациях, требующих использования этикетных форм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устойчивых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формул‚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этикетного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общения,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лежащего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в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основе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национального речевого</w:t>
            </w:r>
            <w:r w:rsidRPr="00E0170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этикета;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7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Соблюдать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в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диалоге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монологе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русскую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этикетную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вербальную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невербальную манеру</w:t>
            </w:r>
            <w:r w:rsidRPr="00E01709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общения;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2422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«</w:t>
            </w:r>
            <w:proofErr w:type="gramStart"/>
            <w:r w:rsidRPr="00E01709">
              <w:rPr>
                <w:b/>
                <w:w w:val="105"/>
                <w:sz w:val="15"/>
                <w:lang w:val="ru-RU"/>
              </w:rPr>
              <w:t>Живой</w:t>
            </w:r>
            <w:proofErr w:type="gramEnd"/>
            <w:r w:rsidRPr="00E01709">
              <w:rPr>
                <w:b/>
                <w:w w:val="105"/>
                <w:sz w:val="15"/>
                <w:lang w:val="ru-RU"/>
              </w:rPr>
              <w:t xml:space="preserve"> как жизнь». Норма и её варианты. Представление проектных, исследовательских работ. Проверочная работа № 2</w:t>
            </w:r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27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57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9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-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Самостоятельно составлять план действий, вносить необходимые коррективы в ходе его реализации;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Делать выбор и брать ответственность за решение;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Контрольная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>
        <w:trPr>
          <w:trHeight w:val="333"/>
        </w:trPr>
        <w:tc>
          <w:tcPr>
            <w:tcW w:w="2437" w:type="dxa"/>
            <w:gridSpan w:val="2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9</w:t>
            </w:r>
          </w:p>
        </w:tc>
        <w:tc>
          <w:tcPr>
            <w:tcW w:w="12339" w:type="dxa"/>
            <w:gridSpan w:val="6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 w:rsidRPr="009871D3">
        <w:trPr>
          <w:trHeight w:val="333"/>
        </w:trPr>
        <w:tc>
          <w:tcPr>
            <w:tcW w:w="15304" w:type="dxa"/>
            <w:gridSpan w:val="9"/>
          </w:tcPr>
          <w:p w:rsidR="00EE7880" w:rsidRPr="00E01709" w:rsidRDefault="00E01709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Раздел 3. </w:t>
            </w:r>
            <w:r w:rsidRPr="00E01709">
              <w:rPr>
                <w:b/>
                <w:w w:val="105"/>
                <w:sz w:val="15"/>
                <w:lang w:val="ru-RU"/>
              </w:rPr>
              <w:t>РЕЧЬ. РЕЧЕВАЯ ДЕЯТЕЛЬНОСТЬ. ТЕКСТ</w:t>
            </w:r>
          </w:p>
        </w:tc>
      </w:tr>
      <w:tr w:rsidR="00EE7880">
        <w:trPr>
          <w:trHeight w:val="909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Язык и речь.</w:t>
            </w:r>
          </w:p>
          <w:p w:rsidR="00EE7880" w:rsidRPr="00E01709" w:rsidRDefault="00E01709">
            <w:pPr>
              <w:pStyle w:val="TableParagraph"/>
              <w:spacing w:before="20" w:line="266" w:lineRule="auto"/>
              <w:ind w:left="76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Средства выразительности устной речи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0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Использовать разные виды речевой деятельности для решения учебных задач; 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Владеть элементами интонации; выразительно читать тексты;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  <w:tr w:rsidR="00EE7880">
        <w:trPr>
          <w:trHeight w:val="1293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Текст и его строение. Композиционные особенности описания, повествования, рассуждения</w:t>
            </w:r>
          </w:p>
        </w:tc>
        <w:tc>
          <w:tcPr>
            <w:tcW w:w="528" w:type="dxa"/>
          </w:tcPr>
          <w:p w:rsidR="00EE7880" w:rsidRPr="00D8786A" w:rsidRDefault="00D8786A" w:rsidP="00D8786A">
            <w:pPr>
              <w:pStyle w:val="TableParagraph"/>
              <w:spacing w:before="64"/>
              <w:jc w:val="center"/>
              <w:rPr>
                <w:sz w:val="15"/>
                <w:lang w:val="ru-RU"/>
              </w:rPr>
            </w:pPr>
            <w:r>
              <w:rPr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26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Анализировать и интерпретировать фольклорные и художественные тексты или их фрагменты, определяя ведущий тип речи; их композиционные особенности (на уровне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изученного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>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81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создавать (в том числе с опорой на образец) тексты разных функционально-смысловых типов речи;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909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Функциональные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разновидности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языка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201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создавать (в том числе с опорой на образец) тексты с учётом сферы, ситуации общения; стилевой принадлежности;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50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Редактировать собственные тексты с целью совершенствования их содержания и формы;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Разговорная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речь</w:t>
            </w:r>
            <w:proofErr w:type="spellEnd"/>
            <w:r>
              <w:rPr>
                <w:b/>
                <w:w w:val="105"/>
                <w:sz w:val="15"/>
              </w:rPr>
              <w:t xml:space="preserve">. </w:t>
            </w:r>
            <w:proofErr w:type="spellStart"/>
            <w:r>
              <w:rPr>
                <w:b/>
                <w:w w:val="105"/>
                <w:sz w:val="15"/>
              </w:rPr>
              <w:t>Просьба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извинение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 w:rsidP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0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Участвовать в общении, демонстрируя владение интонацией;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554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Уместно использовать коммуникативные стратегии и тактики устного общения: просьбу, принесение извинений;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10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Инициировать диалог и поддерживать его, сохранять инициативу в диалоге, завершать диалог;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717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Официально-деловой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стиль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EE7880" w:rsidRDefault="00E0170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Объявление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интерпретировать тексты или их фрагменты;</w:t>
            </w:r>
          </w:p>
          <w:p w:rsidR="00EE7880" w:rsidRPr="00E01709" w:rsidRDefault="00E01709">
            <w:pPr>
              <w:pStyle w:val="TableParagraph"/>
              <w:spacing w:before="20" w:line="266" w:lineRule="auto"/>
              <w:ind w:left="78" w:right="-1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 тексты объявлений в устной и письменной форме с учётом речевой ситуации; 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</w:tr>
    </w:tbl>
    <w:p w:rsidR="00EE7880" w:rsidRDefault="00EE7880">
      <w:pPr>
        <w:rPr>
          <w:sz w:val="15"/>
        </w:rPr>
        <w:sectPr w:rsidR="00EE7880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69"/>
        <w:gridCol w:w="528"/>
        <w:gridCol w:w="1104"/>
        <w:gridCol w:w="1140"/>
        <w:gridCol w:w="804"/>
        <w:gridCol w:w="6087"/>
        <w:gridCol w:w="1236"/>
        <w:gridCol w:w="1968"/>
        <w:gridCol w:w="191"/>
      </w:tblGrid>
      <w:tr w:rsidR="00EE7880" w:rsidRPr="009871D3">
        <w:trPr>
          <w:trHeight w:val="909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 xml:space="preserve">Научно-учебный </w:t>
            </w:r>
            <w:proofErr w:type="spellStart"/>
            <w:r w:rsidRPr="00E01709">
              <w:rPr>
                <w:b/>
                <w:w w:val="105"/>
                <w:sz w:val="15"/>
                <w:lang w:val="ru-RU"/>
              </w:rPr>
              <w:t>подстиль</w:t>
            </w:r>
            <w:proofErr w:type="spellEnd"/>
            <w:r w:rsidRPr="00E01709">
              <w:rPr>
                <w:b/>
                <w:w w:val="105"/>
                <w:sz w:val="15"/>
                <w:lang w:val="ru-RU"/>
              </w:rPr>
              <w:t>. План ответа на уроке, план</w:t>
            </w:r>
          </w:p>
          <w:p w:rsidR="00EE7880" w:rsidRDefault="00E0170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текста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383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Составлять планы разных видов: план устного ответа на уроке, план прочитанного текста;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«Оценочного листа»;</w:t>
            </w:r>
          </w:p>
        </w:tc>
        <w:tc>
          <w:tcPr>
            <w:tcW w:w="1968" w:type="dxa"/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91" w:type="dxa"/>
            <w:vMerge w:val="restart"/>
            <w:tcBorders>
              <w:top w:val="nil"/>
              <w:right w:val="nil"/>
            </w:tcBorders>
          </w:tcPr>
          <w:p w:rsidR="00EE7880" w:rsidRPr="00E01709" w:rsidRDefault="00EE7880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EE7880">
        <w:trPr>
          <w:trHeight w:val="717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Публицистический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стиль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EE7880" w:rsidRDefault="00E0170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Устное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выступление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860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Распознавать и создавать тексты публицистических жанров (девиз, </w:t>
            </w:r>
            <w:proofErr w:type="spellStart"/>
            <w:r w:rsidRPr="00E01709">
              <w:rPr>
                <w:w w:val="105"/>
                <w:sz w:val="15"/>
                <w:lang w:val="ru-RU"/>
              </w:rPr>
              <w:t>слоган</w:t>
            </w:r>
            <w:proofErr w:type="spellEnd"/>
            <w:r w:rsidRPr="00E01709">
              <w:rPr>
                <w:w w:val="105"/>
                <w:sz w:val="15"/>
                <w:lang w:val="ru-RU"/>
              </w:rPr>
              <w:t>); Анализировать и создавать текст устного выступления;</w:t>
            </w:r>
          </w:p>
          <w:p w:rsidR="00EE7880" w:rsidRPr="00E01709" w:rsidRDefault="00E01709">
            <w:pPr>
              <w:pStyle w:val="TableParagraph"/>
              <w:spacing w:before="2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Владеть элементами интонации; выразительно читать тексты;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4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1293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Язык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художественной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литературы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EE7880" w:rsidRDefault="00E0170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Литературная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сказка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643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интерпретировать художественные тексты или их фрагменты (литературные сказки);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 (в том числе с опорой на образец) тексты разных функционально-смысловых типов речи;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50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отредактированный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тексты;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Язык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художественной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литературы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EE7880" w:rsidRDefault="00E01709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Рассказ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47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интерпретировать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художественные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тексты</w:t>
            </w:r>
            <w:r w:rsidRPr="00E01709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или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их</w:t>
            </w:r>
            <w:r w:rsidRPr="00E01709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фрагменты (рассказы);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(в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том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числе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с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опорой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на</w:t>
            </w:r>
            <w:r w:rsidRPr="00E01709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образец)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тексты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разных</w:t>
            </w:r>
            <w:r w:rsidRPr="00E01709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функционально-смысловых типов</w:t>
            </w:r>
            <w:r w:rsidRPr="00E01709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E01709">
              <w:rPr>
                <w:w w:val="105"/>
                <w:sz w:val="15"/>
                <w:lang w:val="ru-RU"/>
              </w:rPr>
              <w:t>речи;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50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отредактированный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тексты;</w:t>
            </w:r>
          </w:p>
          <w:p w:rsidR="00EE7880" w:rsidRPr="00E01709" w:rsidRDefault="00E0170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Письменный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1969" w:type="dxa"/>
          </w:tcPr>
          <w:p w:rsidR="00EE7880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Особенности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языка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фольклорных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текстов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2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Анализировать и интерпретировать фольклорные тексты (сказки, былины, пословицы, загадки);</w:t>
            </w:r>
          </w:p>
          <w:p w:rsidR="00EE7880" w:rsidRPr="00E01709" w:rsidRDefault="00E01709">
            <w:pPr>
              <w:pStyle w:val="TableParagraph"/>
              <w:spacing w:before="2" w:line="266" w:lineRule="auto"/>
              <w:ind w:left="78" w:right="49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 (в том числе с опорой на образец) тексты разных функционально-смысловых типов речи;</w:t>
            </w:r>
          </w:p>
          <w:p w:rsidR="00EE7880" w:rsidRPr="00E01709" w:rsidRDefault="00E01709">
            <w:pPr>
              <w:pStyle w:val="TableParagraph"/>
              <w:spacing w:before="1" w:line="266" w:lineRule="auto"/>
              <w:ind w:left="78" w:right="502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отредактированный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тексты;</w:t>
            </w:r>
          </w:p>
          <w:p w:rsidR="00EE7880" w:rsidRPr="00E01709" w:rsidRDefault="00E01709">
            <w:pPr>
              <w:pStyle w:val="TableParagraph"/>
              <w:spacing w:before="1"/>
              <w:ind w:left="7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Применять правила орфографии и пунктуации на письме (в рамках изученного);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3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1485"/>
        </w:trPr>
        <w:tc>
          <w:tcPr>
            <w:tcW w:w="468" w:type="dxa"/>
          </w:tcPr>
          <w:p w:rsidR="00EE7880" w:rsidRDefault="00E01709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1969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  <w:lang w:val="ru-RU"/>
              </w:rPr>
            </w:pPr>
            <w:r w:rsidRPr="00E01709">
              <w:rPr>
                <w:b/>
                <w:w w:val="105"/>
                <w:sz w:val="15"/>
                <w:lang w:val="ru-RU"/>
              </w:rPr>
              <w:t>Текст и его строение. Представление проектных, исследовательских работ.</w:t>
            </w:r>
          </w:p>
          <w:p w:rsidR="00EE7880" w:rsidRDefault="00E01709">
            <w:pPr>
              <w:pStyle w:val="TableParagraph"/>
              <w:spacing w:before="4" w:line="266" w:lineRule="auto"/>
              <w:ind w:left="76" w:right="4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Проверочная</w:t>
            </w:r>
            <w:proofErr w:type="spellEnd"/>
            <w:r>
              <w:rPr>
                <w:b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работа</w:t>
            </w:r>
            <w:proofErr w:type="spellEnd"/>
            <w:r>
              <w:rPr>
                <w:b/>
                <w:w w:val="105"/>
                <w:sz w:val="15"/>
              </w:rPr>
              <w:t xml:space="preserve"> № 3</w:t>
            </w:r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1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6087" w:type="dxa"/>
          </w:tcPr>
          <w:p w:rsidR="00EE7880" w:rsidRPr="00E01709" w:rsidRDefault="00E01709">
            <w:pPr>
              <w:pStyle w:val="TableParagraph"/>
              <w:spacing w:before="64" w:line="266" w:lineRule="auto"/>
              <w:ind w:left="78" w:right="108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 xml:space="preserve"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 Редактировать собственные тексты с целью совершенствования их содержания и формы; сопоставлять черновой и </w:t>
            </w:r>
            <w:proofErr w:type="gramStart"/>
            <w:r w:rsidRPr="00E01709">
              <w:rPr>
                <w:w w:val="105"/>
                <w:sz w:val="15"/>
                <w:lang w:val="ru-RU"/>
              </w:rPr>
              <w:t>отредактированный</w:t>
            </w:r>
            <w:proofErr w:type="gramEnd"/>
            <w:r w:rsidRPr="00E01709">
              <w:rPr>
                <w:w w:val="105"/>
                <w:sz w:val="15"/>
                <w:lang w:val="ru-RU"/>
              </w:rPr>
              <w:t xml:space="preserve"> тексты;</w:t>
            </w:r>
          </w:p>
          <w:p w:rsidR="00EE7880" w:rsidRPr="00E01709" w:rsidRDefault="00E01709">
            <w:pPr>
              <w:pStyle w:val="TableParagraph"/>
              <w:spacing w:before="3" w:line="266" w:lineRule="auto"/>
              <w:ind w:left="78" w:right="525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Создавать тексты как результат проектной (исследовательской) деятельности; оформлять результаты проекта (исследования), представлять их в устной форме;</w:t>
            </w:r>
          </w:p>
        </w:tc>
        <w:tc>
          <w:tcPr>
            <w:tcW w:w="1236" w:type="dxa"/>
          </w:tcPr>
          <w:p w:rsidR="00EE7880" w:rsidRDefault="00E0170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968" w:type="dxa"/>
          </w:tcPr>
          <w:p w:rsidR="00EE7880" w:rsidRDefault="00E01709">
            <w:pPr>
              <w:pStyle w:val="TableParagraph"/>
              <w:numPr>
                <w:ilvl w:val="0"/>
                <w:numId w:val="2"/>
              </w:numPr>
              <w:tabs>
                <w:tab w:val="left" w:pos="199"/>
              </w:tabs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https://education.yandex.ru</w:t>
            </w:r>
          </w:p>
          <w:p w:rsidR="00EE7880" w:rsidRDefault="00E01709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spacing w:before="20"/>
              <w:ind w:left="236" w:hanging="157"/>
              <w:rPr>
                <w:sz w:val="15"/>
              </w:rPr>
            </w:pPr>
            <w:r>
              <w:rPr>
                <w:w w:val="105"/>
                <w:sz w:val="15"/>
              </w:rPr>
              <w:t>https://uchi.ru</w:t>
            </w: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333"/>
        </w:trPr>
        <w:tc>
          <w:tcPr>
            <w:tcW w:w="2437" w:type="dxa"/>
            <w:gridSpan w:val="2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EE7880" w:rsidRPr="00D8786A" w:rsidRDefault="00D8786A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4"/>
                <w:sz w:val="15"/>
                <w:lang w:val="ru-RU"/>
              </w:rPr>
              <w:t>1</w:t>
            </w:r>
            <w:r w:rsidR="000476A5">
              <w:rPr>
                <w:w w:val="104"/>
                <w:sz w:val="15"/>
                <w:lang w:val="ru-RU"/>
              </w:rPr>
              <w:t>1</w:t>
            </w:r>
          </w:p>
        </w:tc>
        <w:tc>
          <w:tcPr>
            <w:tcW w:w="12339" w:type="dxa"/>
            <w:gridSpan w:val="6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191" w:type="dxa"/>
            <w:vMerge/>
            <w:tcBorders>
              <w:top w:val="nil"/>
              <w:right w:val="nil"/>
            </w:tcBorders>
          </w:tcPr>
          <w:p w:rsidR="00EE7880" w:rsidRDefault="00EE7880">
            <w:pPr>
              <w:rPr>
                <w:sz w:val="2"/>
                <w:szCs w:val="2"/>
              </w:rPr>
            </w:pPr>
          </w:p>
        </w:tc>
      </w:tr>
      <w:tr w:rsidR="00EE7880">
        <w:trPr>
          <w:trHeight w:val="333"/>
        </w:trPr>
        <w:tc>
          <w:tcPr>
            <w:tcW w:w="2437" w:type="dxa"/>
            <w:gridSpan w:val="2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EE7880" w:rsidRDefault="00E01709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339" w:type="dxa"/>
            <w:gridSpan w:val="6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191" w:type="dxa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  <w:tr w:rsidR="00EE7880">
        <w:trPr>
          <w:trHeight w:val="525"/>
        </w:trPr>
        <w:tc>
          <w:tcPr>
            <w:tcW w:w="2437" w:type="dxa"/>
            <w:gridSpan w:val="2"/>
          </w:tcPr>
          <w:p w:rsidR="00EE7880" w:rsidRPr="00E01709" w:rsidRDefault="00E01709">
            <w:pPr>
              <w:pStyle w:val="TableParagraph"/>
              <w:spacing w:before="64" w:line="266" w:lineRule="auto"/>
              <w:ind w:left="76"/>
              <w:rPr>
                <w:sz w:val="15"/>
                <w:lang w:val="ru-RU"/>
              </w:rPr>
            </w:pPr>
            <w:r w:rsidRPr="00E01709">
              <w:rPr>
                <w:w w:val="105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</w:tcPr>
          <w:p w:rsidR="00EE7880" w:rsidRPr="000476A5" w:rsidRDefault="000476A5">
            <w:pPr>
              <w:pStyle w:val="TableParagraph"/>
              <w:spacing w:before="64"/>
              <w:ind w:left="76"/>
              <w:rPr>
                <w:sz w:val="15"/>
                <w:lang w:val="ru-RU"/>
              </w:rPr>
            </w:pPr>
            <w:r>
              <w:rPr>
                <w:w w:val="105"/>
                <w:sz w:val="15"/>
                <w:lang w:val="ru-RU"/>
              </w:rPr>
              <w:t>34</w:t>
            </w:r>
          </w:p>
        </w:tc>
        <w:tc>
          <w:tcPr>
            <w:tcW w:w="1104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EE7880" w:rsidRDefault="00E0170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0095" w:type="dxa"/>
            <w:gridSpan w:val="4"/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  <w:tc>
          <w:tcPr>
            <w:tcW w:w="191" w:type="dxa"/>
            <w:tcBorders>
              <w:bottom w:val="nil"/>
              <w:right w:val="nil"/>
            </w:tcBorders>
          </w:tcPr>
          <w:p w:rsidR="00EE7880" w:rsidRDefault="00EE7880">
            <w:pPr>
              <w:pStyle w:val="TableParagraph"/>
              <w:rPr>
                <w:sz w:val="14"/>
              </w:rPr>
            </w:pPr>
          </w:p>
        </w:tc>
      </w:tr>
    </w:tbl>
    <w:p w:rsidR="00EE7880" w:rsidRDefault="00EE7880">
      <w:pPr>
        <w:rPr>
          <w:sz w:val="14"/>
        </w:rPr>
        <w:sectPr w:rsidR="00EE7880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E7880" w:rsidRPr="00E01709" w:rsidRDefault="002D5973">
      <w:pPr>
        <w:pStyle w:val="Heading1"/>
        <w:rPr>
          <w:sz w:val="22"/>
          <w:szCs w:val="22"/>
        </w:rPr>
      </w:pPr>
      <w:r w:rsidRPr="002D5973">
        <w:rPr>
          <w:sz w:val="22"/>
          <w:szCs w:val="22"/>
        </w:rPr>
        <w:lastRenderedPageBreak/>
        <w:pict>
          <v:shape id="_x0000_s1028" style="position:absolute;left:0;text-align:left;margin-left:33.3pt;margin-top:23.2pt;width:528.15pt;height:.1pt;z-index:-251653120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E01709" w:rsidRPr="00E01709">
        <w:rPr>
          <w:sz w:val="22"/>
          <w:szCs w:val="22"/>
        </w:rPr>
        <w:t>ПОУРОЧНОЕ ПЛАНИРОВАНИЕ</w:t>
      </w:r>
    </w:p>
    <w:p w:rsidR="00EE7880" w:rsidRPr="00E01709" w:rsidRDefault="00EE7880">
      <w:pPr>
        <w:pStyle w:val="a3"/>
        <w:spacing w:before="2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494"/>
        <w:gridCol w:w="732"/>
        <w:gridCol w:w="1143"/>
        <w:gridCol w:w="1275"/>
        <w:gridCol w:w="1164"/>
        <w:gridCol w:w="2065"/>
      </w:tblGrid>
      <w:tr w:rsidR="00EE7880" w:rsidRPr="00E01709" w:rsidTr="00B00071">
        <w:trPr>
          <w:trHeight w:val="477"/>
        </w:trPr>
        <w:tc>
          <w:tcPr>
            <w:tcW w:w="504" w:type="dxa"/>
            <w:vMerge w:val="restart"/>
          </w:tcPr>
          <w:p w:rsidR="00EE7880" w:rsidRPr="00E01709" w:rsidRDefault="00E01709">
            <w:pPr>
              <w:pStyle w:val="TableParagraph"/>
              <w:spacing w:before="86" w:line="292" w:lineRule="auto"/>
              <w:ind w:left="76" w:right="49"/>
              <w:rPr>
                <w:b/>
              </w:rPr>
            </w:pPr>
            <w:r w:rsidRPr="00E01709">
              <w:rPr>
                <w:b/>
              </w:rPr>
              <w:t>№ п/п</w:t>
            </w:r>
          </w:p>
        </w:tc>
        <w:tc>
          <w:tcPr>
            <w:tcW w:w="3494" w:type="dxa"/>
            <w:vMerge w:val="restart"/>
          </w:tcPr>
          <w:p w:rsidR="00EE7880" w:rsidRPr="00E01709" w:rsidRDefault="00E01709">
            <w:pPr>
              <w:pStyle w:val="TableParagraph"/>
              <w:spacing w:before="86"/>
              <w:ind w:left="76"/>
              <w:rPr>
                <w:b/>
              </w:rPr>
            </w:pPr>
            <w:proofErr w:type="spellStart"/>
            <w:r w:rsidRPr="00E01709">
              <w:rPr>
                <w:b/>
              </w:rPr>
              <w:t>Тема</w:t>
            </w:r>
            <w:proofErr w:type="spellEnd"/>
            <w:r w:rsidRPr="00E01709">
              <w:rPr>
                <w:b/>
              </w:rPr>
              <w:t xml:space="preserve"> </w:t>
            </w:r>
            <w:proofErr w:type="spellStart"/>
            <w:r w:rsidRPr="00E01709">
              <w:rPr>
                <w:b/>
              </w:rPr>
              <w:t>урока</w:t>
            </w:r>
            <w:proofErr w:type="spellEnd"/>
          </w:p>
        </w:tc>
        <w:tc>
          <w:tcPr>
            <w:tcW w:w="3150" w:type="dxa"/>
            <w:gridSpan w:val="3"/>
          </w:tcPr>
          <w:p w:rsidR="00EE7880" w:rsidRPr="00E01709" w:rsidRDefault="00E01709">
            <w:pPr>
              <w:pStyle w:val="TableParagraph"/>
              <w:spacing w:before="86"/>
              <w:ind w:left="76"/>
              <w:rPr>
                <w:b/>
              </w:rPr>
            </w:pPr>
            <w:proofErr w:type="spellStart"/>
            <w:r w:rsidRPr="00E01709">
              <w:rPr>
                <w:b/>
              </w:rPr>
              <w:t>Количество</w:t>
            </w:r>
            <w:proofErr w:type="spellEnd"/>
            <w:r w:rsidRPr="00E01709">
              <w:rPr>
                <w:b/>
              </w:rPr>
              <w:t xml:space="preserve"> </w:t>
            </w:r>
            <w:proofErr w:type="spellStart"/>
            <w:r w:rsidRPr="00E01709">
              <w:rPr>
                <w:b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49"/>
              <w:rPr>
                <w:b/>
              </w:rPr>
            </w:pPr>
            <w:proofErr w:type="spellStart"/>
            <w:r w:rsidRPr="00E01709">
              <w:rPr>
                <w:b/>
              </w:rPr>
              <w:t>Дата</w:t>
            </w:r>
            <w:proofErr w:type="spellEnd"/>
            <w:r w:rsidRPr="00E01709">
              <w:rPr>
                <w:b/>
              </w:rPr>
              <w:t xml:space="preserve"> </w:t>
            </w:r>
            <w:proofErr w:type="spellStart"/>
            <w:r w:rsidRPr="00E01709">
              <w:rPr>
                <w:b/>
              </w:rPr>
              <w:t>изучения</w:t>
            </w:r>
            <w:proofErr w:type="spellEnd"/>
          </w:p>
        </w:tc>
        <w:tc>
          <w:tcPr>
            <w:tcW w:w="2065" w:type="dxa"/>
            <w:vMerge w:val="restart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214"/>
              <w:rPr>
                <w:b/>
              </w:rPr>
            </w:pPr>
            <w:proofErr w:type="spellStart"/>
            <w:r w:rsidRPr="00E01709">
              <w:rPr>
                <w:b/>
              </w:rPr>
              <w:t>Виды</w:t>
            </w:r>
            <w:proofErr w:type="spellEnd"/>
            <w:r w:rsidRPr="00E01709">
              <w:rPr>
                <w:b/>
              </w:rPr>
              <w:t xml:space="preserve">, </w:t>
            </w:r>
            <w:proofErr w:type="spellStart"/>
            <w:r w:rsidRPr="00E01709">
              <w:rPr>
                <w:b/>
              </w:rPr>
              <w:t>формы</w:t>
            </w:r>
            <w:proofErr w:type="spellEnd"/>
            <w:r w:rsidRPr="00E01709">
              <w:rPr>
                <w:b/>
              </w:rPr>
              <w:t xml:space="preserve"> </w:t>
            </w:r>
            <w:proofErr w:type="spellStart"/>
            <w:r w:rsidRPr="00E01709">
              <w:rPr>
                <w:b/>
              </w:rPr>
              <w:t>контроля</w:t>
            </w:r>
            <w:proofErr w:type="spellEnd"/>
          </w:p>
        </w:tc>
      </w:tr>
      <w:tr w:rsidR="00EE7880" w:rsidRPr="00E01709" w:rsidTr="00B0007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EE7880" w:rsidRPr="00E01709" w:rsidRDefault="00EE7880"/>
        </w:tc>
        <w:tc>
          <w:tcPr>
            <w:tcW w:w="3494" w:type="dxa"/>
            <w:vMerge/>
            <w:tcBorders>
              <w:top w:val="nil"/>
            </w:tcBorders>
          </w:tcPr>
          <w:p w:rsidR="00EE7880" w:rsidRPr="00E01709" w:rsidRDefault="00EE7880"/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  <w:rPr>
                <w:b/>
              </w:rPr>
            </w:pPr>
            <w:proofErr w:type="spellStart"/>
            <w:r w:rsidRPr="00E01709">
              <w:rPr>
                <w:b/>
              </w:rPr>
              <w:t>всего</w:t>
            </w:r>
            <w:proofErr w:type="spellEnd"/>
          </w:p>
        </w:tc>
        <w:tc>
          <w:tcPr>
            <w:tcW w:w="1143" w:type="dxa"/>
          </w:tcPr>
          <w:p w:rsidR="00EE7880" w:rsidRPr="00B00071" w:rsidRDefault="00B00071" w:rsidP="00B00071">
            <w:pPr>
              <w:pStyle w:val="TableParagraph"/>
              <w:spacing w:before="86" w:line="292" w:lineRule="auto"/>
              <w:ind w:left="76" w:right="47"/>
              <w:rPr>
                <w:b/>
                <w:lang w:val="ru-RU"/>
              </w:rPr>
            </w:pPr>
            <w:proofErr w:type="spellStart"/>
            <w:r w:rsidRPr="00E01709">
              <w:rPr>
                <w:b/>
              </w:rPr>
              <w:t>К</w:t>
            </w:r>
            <w:r w:rsidR="00E01709" w:rsidRPr="00E01709">
              <w:rPr>
                <w:b/>
              </w:rPr>
              <w:t>онтроль</w:t>
            </w:r>
            <w:proofErr w:type="spellEnd"/>
            <w:r>
              <w:rPr>
                <w:b/>
                <w:lang w:val="ru-RU"/>
              </w:rPr>
              <w:t>-</w:t>
            </w:r>
            <w:proofErr w:type="spellStart"/>
            <w:r w:rsidR="00E01709" w:rsidRPr="00E01709">
              <w:rPr>
                <w:b/>
              </w:rPr>
              <w:t>ные</w:t>
            </w:r>
            <w:proofErr w:type="spellEnd"/>
            <w:r w:rsidR="00E01709" w:rsidRPr="00E01709">
              <w:rPr>
                <w:b/>
              </w:rPr>
              <w:t xml:space="preserve"> </w:t>
            </w:r>
            <w:proofErr w:type="spellStart"/>
            <w:r w:rsidR="00E01709" w:rsidRPr="00E01709">
              <w:rPr>
                <w:b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38"/>
              <w:rPr>
                <w:b/>
              </w:rPr>
            </w:pPr>
            <w:proofErr w:type="spellStart"/>
            <w:r w:rsidRPr="00E01709">
              <w:rPr>
                <w:b/>
              </w:rPr>
              <w:t>практические</w:t>
            </w:r>
            <w:proofErr w:type="spellEnd"/>
            <w:r w:rsidRPr="00E01709">
              <w:rPr>
                <w:b/>
              </w:rPr>
              <w:t xml:space="preserve"> </w:t>
            </w:r>
            <w:proofErr w:type="spellStart"/>
            <w:r w:rsidRPr="00E01709">
              <w:rPr>
                <w:b/>
              </w:rPr>
              <w:t>работы</w:t>
            </w:r>
            <w:proofErr w:type="spellEnd"/>
          </w:p>
        </w:tc>
        <w:tc>
          <w:tcPr>
            <w:tcW w:w="1164" w:type="dxa"/>
            <w:vMerge/>
            <w:tcBorders>
              <w:top w:val="nil"/>
            </w:tcBorders>
          </w:tcPr>
          <w:p w:rsidR="00EE7880" w:rsidRPr="00E01709" w:rsidRDefault="00EE7880"/>
        </w:tc>
        <w:tc>
          <w:tcPr>
            <w:tcW w:w="2065" w:type="dxa"/>
            <w:vMerge/>
            <w:tcBorders>
              <w:top w:val="nil"/>
            </w:tcBorders>
          </w:tcPr>
          <w:p w:rsidR="00EE7880" w:rsidRPr="00E01709" w:rsidRDefault="00EE7880"/>
        </w:tc>
      </w:tr>
      <w:tr w:rsidR="00EE7880" w:rsidRPr="00E01709" w:rsidTr="00B00071">
        <w:trPr>
          <w:trHeight w:val="777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1.</w:t>
            </w:r>
          </w:p>
        </w:tc>
        <w:tc>
          <w:tcPr>
            <w:tcW w:w="3494" w:type="dxa"/>
          </w:tcPr>
          <w:p w:rsidR="00EE7880" w:rsidRPr="00E01709" w:rsidRDefault="00155266">
            <w:pPr>
              <w:pStyle w:val="TableParagraph"/>
              <w:spacing w:before="86" w:line="292" w:lineRule="auto"/>
              <w:ind w:left="76" w:right="888"/>
              <w:rPr>
                <w:lang w:val="ru-RU"/>
              </w:rPr>
            </w:pPr>
            <w:proofErr w:type="spellStart"/>
            <w:r>
              <w:t>Наш</w:t>
            </w:r>
            <w:proofErr w:type="spellEnd"/>
            <w:r>
              <w:t xml:space="preserve"> </w:t>
            </w:r>
            <w:proofErr w:type="spellStart"/>
            <w:r>
              <w:t>родной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>.</w:t>
            </w:r>
          </w:p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E45E84" w:rsidRDefault="00EE7880" w:rsidP="006904EF">
            <w:pPr>
              <w:pStyle w:val="TableParagraph"/>
              <w:ind w:left="123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155266" w:rsidRPr="00155266" w:rsidRDefault="00E01709" w:rsidP="00155266">
            <w:pPr>
              <w:pStyle w:val="TableParagraph"/>
              <w:spacing w:before="86"/>
              <w:ind w:left="77"/>
              <w:rPr>
                <w:lang w:val="ru-RU"/>
              </w:rPr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EE7880" w:rsidRPr="009871D3" w:rsidTr="00B00071">
        <w:trPr>
          <w:trHeight w:val="1274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2.</w:t>
            </w:r>
          </w:p>
        </w:tc>
        <w:tc>
          <w:tcPr>
            <w:tcW w:w="3494" w:type="dxa"/>
          </w:tcPr>
          <w:p w:rsidR="00EE7880" w:rsidRPr="00E01709" w:rsidRDefault="00155266">
            <w:pPr>
              <w:pStyle w:val="TableParagraph"/>
              <w:spacing w:before="86" w:line="292" w:lineRule="auto"/>
              <w:ind w:left="76" w:right="344"/>
            </w:pP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  <w:proofErr w:type="spellStart"/>
            <w:r>
              <w:t>русской</w:t>
            </w:r>
            <w:proofErr w:type="spellEnd"/>
            <w:r>
              <w:t xml:space="preserve"> </w:t>
            </w:r>
            <w:proofErr w:type="spellStart"/>
            <w:r>
              <w:t>письменности</w:t>
            </w:r>
            <w:proofErr w:type="spellEnd"/>
          </w:p>
        </w:tc>
        <w:tc>
          <w:tcPr>
            <w:tcW w:w="732" w:type="dxa"/>
          </w:tcPr>
          <w:p w:rsidR="00EE7880" w:rsidRPr="006904EF" w:rsidRDefault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E45E84" w:rsidRDefault="00EE7880" w:rsidP="008C1221">
            <w:pPr>
              <w:pStyle w:val="TableParagraph"/>
              <w:ind w:left="123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49"/>
              <w:rPr>
                <w:lang w:val="ru-RU"/>
              </w:rPr>
            </w:pPr>
            <w:r w:rsidRPr="00E01709">
              <w:rPr>
                <w:lang w:val="ru-RU"/>
              </w:rPr>
              <w:t>Самооценка с использованием</w:t>
            </w:r>
          </w:p>
          <w:p w:rsidR="00EE7880" w:rsidRPr="00E01709" w:rsidRDefault="00E01709">
            <w:pPr>
              <w:pStyle w:val="TableParagraph"/>
              <w:spacing w:line="292" w:lineRule="auto"/>
              <w:ind w:left="77" w:right="347"/>
              <w:rPr>
                <w:lang w:val="ru-RU"/>
              </w:rPr>
            </w:pPr>
            <w:r w:rsidRPr="00E01709">
              <w:rPr>
                <w:lang w:val="ru-RU"/>
              </w:rPr>
              <w:t>«Оценочного листа»;</w:t>
            </w:r>
          </w:p>
        </w:tc>
      </w:tr>
      <w:tr w:rsidR="00EE7880" w:rsidRPr="00E01709" w:rsidTr="00B00071">
        <w:trPr>
          <w:trHeight w:val="1149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3.</w:t>
            </w:r>
          </w:p>
        </w:tc>
        <w:tc>
          <w:tcPr>
            <w:tcW w:w="3494" w:type="dxa"/>
          </w:tcPr>
          <w:p w:rsidR="00EE7880" w:rsidRPr="00E01709" w:rsidRDefault="000476A5">
            <w:pPr>
              <w:pStyle w:val="TableParagraph"/>
              <w:spacing w:before="86" w:line="292" w:lineRule="auto"/>
              <w:ind w:left="76" w:right="441"/>
              <w:rPr>
                <w:lang w:val="ru-RU"/>
              </w:rPr>
            </w:pPr>
            <w:r>
              <w:rPr>
                <w:lang w:val="ru-RU"/>
              </w:rPr>
              <w:t>Язык - волшебное</w:t>
            </w:r>
            <w:r w:rsidR="00E01709" w:rsidRPr="00E01709">
              <w:rPr>
                <w:lang w:val="ru-RU"/>
              </w:rPr>
              <w:t xml:space="preserve"> зеркало</w:t>
            </w:r>
            <w:r>
              <w:rPr>
                <w:lang w:val="ru-RU"/>
              </w:rPr>
              <w:t xml:space="preserve"> мира и </w:t>
            </w:r>
            <w:r w:rsidR="00E01709" w:rsidRPr="00E01709">
              <w:rPr>
                <w:lang w:val="ru-RU"/>
              </w:rPr>
              <w:t xml:space="preserve"> национальной культуры</w:t>
            </w:r>
          </w:p>
        </w:tc>
        <w:tc>
          <w:tcPr>
            <w:tcW w:w="732" w:type="dxa"/>
          </w:tcPr>
          <w:p w:rsidR="00EE7880" w:rsidRPr="00D8786A" w:rsidRDefault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1</w:t>
            </w:r>
          </w:p>
        </w:tc>
        <w:tc>
          <w:tcPr>
            <w:tcW w:w="1164" w:type="dxa"/>
          </w:tcPr>
          <w:p w:rsidR="00EE7880" w:rsidRPr="00F83DAE" w:rsidRDefault="00EE7880" w:rsidP="006904EF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246"/>
              <w:jc w:val="both"/>
            </w:pPr>
            <w:proofErr w:type="spellStart"/>
            <w:r w:rsidRPr="00E01709">
              <w:t>Тестирование</w:t>
            </w:r>
            <w:proofErr w:type="spellEnd"/>
            <w:r w:rsidRPr="00E01709">
              <w:t xml:space="preserve">; </w:t>
            </w:r>
            <w:proofErr w:type="spellStart"/>
            <w:r w:rsidRPr="00E01709">
              <w:t>Практическая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работа</w:t>
            </w:r>
            <w:proofErr w:type="spellEnd"/>
            <w:r w:rsidRPr="00E01709">
              <w:t>;</w:t>
            </w:r>
          </w:p>
        </w:tc>
      </w:tr>
      <w:tr w:rsidR="00EE7880" w:rsidRPr="00E01709" w:rsidTr="00B00071">
        <w:trPr>
          <w:trHeight w:val="1026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4.</w:t>
            </w:r>
          </w:p>
        </w:tc>
        <w:tc>
          <w:tcPr>
            <w:tcW w:w="3494" w:type="dxa"/>
          </w:tcPr>
          <w:p w:rsidR="00EE7880" w:rsidRPr="00155266" w:rsidRDefault="00155266">
            <w:pPr>
              <w:pStyle w:val="TableParagraph"/>
              <w:spacing w:before="86" w:line="292" w:lineRule="auto"/>
              <w:ind w:left="76" w:right="274"/>
              <w:rPr>
                <w:lang w:val="ru-RU"/>
              </w:rPr>
            </w:pPr>
            <w:r w:rsidRPr="00155266">
              <w:rPr>
                <w:lang w:val="ru-RU"/>
              </w:rPr>
              <w:t>История в слове: наименования предметов традиционной русской одежды.</w:t>
            </w:r>
          </w:p>
        </w:tc>
        <w:tc>
          <w:tcPr>
            <w:tcW w:w="732" w:type="dxa"/>
          </w:tcPr>
          <w:p w:rsidR="00EE7880" w:rsidRPr="000476A5" w:rsidRDefault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F83DAE" w:rsidRDefault="00EE7880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EE7880" w:rsidRPr="009871D3" w:rsidTr="00B00071">
        <w:trPr>
          <w:trHeight w:val="1395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5.</w:t>
            </w:r>
          </w:p>
        </w:tc>
        <w:tc>
          <w:tcPr>
            <w:tcW w:w="3494" w:type="dxa"/>
          </w:tcPr>
          <w:p w:rsidR="00EE7880" w:rsidRPr="00155266" w:rsidRDefault="00155266">
            <w:pPr>
              <w:pStyle w:val="TableParagraph"/>
              <w:spacing w:before="86" w:line="292" w:lineRule="auto"/>
              <w:ind w:left="76" w:right="83"/>
              <w:rPr>
                <w:lang w:val="ru-RU"/>
              </w:rPr>
            </w:pPr>
            <w:r w:rsidRPr="00155266">
              <w:rPr>
                <w:lang w:val="ru-RU"/>
              </w:rPr>
              <w:t>История в слове: наименования предметов традиционного русского быта.</w:t>
            </w:r>
          </w:p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E01709" w:rsidRDefault="00EE7880" w:rsidP="00E45E84">
            <w:pPr>
              <w:pStyle w:val="TableParagraph"/>
              <w:jc w:val="center"/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 w:line="292" w:lineRule="auto"/>
              <w:ind w:left="77" w:right="49"/>
              <w:rPr>
                <w:lang w:val="ru-RU"/>
              </w:rPr>
            </w:pPr>
            <w:r w:rsidRPr="00E01709">
              <w:rPr>
                <w:lang w:val="ru-RU"/>
              </w:rPr>
              <w:t>Самооценка с использованием</w:t>
            </w:r>
          </w:p>
          <w:p w:rsidR="00155266" w:rsidRPr="00E01709" w:rsidRDefault="00E01709" w:rsidP="00155266">
            <w:pPr>
              <w:pStyle w:val="TableParagraph"/>
              <w:spacing w:line="292" w:lineRule="auto"/>
              <w:ind w:left="77" w:right="347"/>
              <w:rPr>
                <w:lang w:val="ru-RU"/>
              </w:rPr>
            </w:pPr>
            <w:r w:rsidRPr="00E01709">
              <w:rPr>
                <w:lang w:val="ru-RU"/>
              </w:rPr>
              <w:t>«Оценочного листа»;</w:t>
            </w:r>
          </w:p>
        </w:tc>
      </w:tr>
      <w:tr w:rsidR="00EE7880" w:rsidRPr="00E01709" w:rsidTr="00B00071">
        <w:trPr>
          <w:trHeight w:val="813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6.</w:t>
            </w:r>
          </w:p>
        </w:tc>
        <w:tc>
          <w:tcPr>
            <w:tcW w:w="3494" w:type="dxa"/>
          </w:tcPr>
          <w:p w:rsidR="00040906" w:rsidRDefault="00155266" w:rsidP="00040906">
            <w:pPr>
              <w:pStyle w:val="TableParagraph"/>
              <w:spacing w:before="86" w:line="292" w:lineRule="auto"/>
              <w:ind w:left="76" w:right="614"/>
              <w:rPr>
                <w:lang w:val="ru-RU"/>
              </w:rPr>
            </w:pPr>
            <w:r w:rsidRPr="00155266">
              <w:rPr>
                <w:lang w:val="ru-RU"/>
              </w:rPr>
              <w:t>Обра</w:t>
            </w:r>
            <w:r>
              <w:rPr>
                <w:lang w:val="ru-RU"/>
              </w:rPr>
              <w:t>зность русской речи: сравнение,</w:t>
            </w:r>
            <w:r w:rsidR="00040906">
              <w:rPr>
                <w:lang w:val="ru-RU"/>
              </w:rPr>
              <w:t xml:space="preserve">   </w:t>
            </w:r>
            <w:r w:rsidRPr="00155266">
              <w:rPr>
                <w:lang w:val="ru-RU"/>
              </w:rPr>
              <w:t>метафора,</w:t>
            </w:r>
          </w:p>
          <w:p w:rsidR="00EE7880" w:rsidRPr="00155266" w:rsidRDefault="00155266" w:rsidP="00155266">
            <w:pPr>
              <w:pStyle w:val="TableParagraph"/>
              <w:spacing w:before="86" w:line="292" w:lineRule="auto"/>
              <w:ind w:left="76" w:right="614"/>
              <w:rPr>
                <w:lang w:val="ru-RU"/>
              </w:rPr>
            </w:pPr>
            <w:r w:rsidRPr="00155266">
              <w:rPr>
                <w:lang w:val="ru-RU"/>
              </w:rPr>
              <w:t xml:space="preserve"> олицетворение</w:t>
            </w:r>
          </w:p>
        </w:tc>
        <w:tc>
          <w:tcPr>
            <w:tcW w:w="732" w:type="dxa"/>
          </w:tcPr>
          <w:p w:rsidR="00EE7880" w:rsidRPr="00040906" w:rsidRDefault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8C1221" w:rsidRDefault="00EE7880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EE7880" w:rsidRPr="00E01709" w:rsidTr="00B00071">
        <w:trPr>
          <w:trHeight w:val="813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7.</w:t>
            </w:r>
          </w:p>
        </w:tc>
        <w:tc>
          <w:tcPr>
            <w:tcW w:w="3494" w:type="dxa"/>
          </w:tcPr>
          <w:p w:rsidR="00EE7880" w:rsidRPr="00E01709" w:rsidRDefault="00155266">
            <w:pPr>
              <w:pStyle w:val="TableParagraph"/>
              <w:spacing w:before="86" w:line="292" w:lineRule="auto"/>
              <w:ind w:left="76" w:right="233"/>
              <w:rPr>
                <w:lang w:val="ru-RU"/>
              </w:rPr>
            </w:pPr>
            <w:proofErr w:type="spellStart"/>
            <w:r>
              <w:t>Живое</w:t>
            </w:r>
            <w:proofErr w:type="spellEnd"/>
            <w:r>
              <w:t xml:space="preserve"> </w:t>
            </w:r>
            <w:proofErr w:type="spellStart"/>
            <w:r>
              <w:t>слово</w:t>
            </w:r>
            <w:proofErr w:type="spellEnd"/>
            <w:r>
              <w:t xml:space="preserve"> </w:t>
            </w:r>
            <w:proofErr w:type="spellStart"/>
            <w:r>
              <w:t>русского</w:t>
            </w:r>
            <w:proofErr w:type="spellEnd"/>
            <w:r>
              <w:t xml:space="preserve"> </w:t>
            </w:r>
            <w:proofErr w:type="spellStart"/>
            <w:r>
              <w:t>фольклора</w:t>
            </w:r>
            <w:proofErr w:type="spellEnd"/>
          </w:p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8C1221" w:rsidRDefault="00EE7880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proofErr w:type="spellStart"/>
            <w:r w:rsidRPr="00E01709">
              <w:t>Тестирование</w:t>
            </w:r>
            <w:proofErr w:type="spellEnd"/>
            <w:r w:rsidRPr="00E01709">
              <w:t>;</w:t>
            </w:r>
          </w:p>
        </w:tc>
      </w:tr>
      <w:tr w:rsidR="00EE7880" w:rsidRPr="00E01709" w:rsidTr="00B00071">
        <w:trPr>
          <w:trHeight w:val="867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8.</w:t>
            </w:r>
          </w:p>
        </w:tc>
        <w:tc>
          <w:tcPr>
            <w:tcW w:w="3494" w:type="dxa"/>
          </w:tcPr>
          <w:p w:rsidR="00EE7880" w:rsidRPr="00540796" w:rsidRDefault="004911DD" w:rsidP="00540796">
            <w:pPr>
              <w:pStyle w:val="TableParagraph"/>
              <w:spacing w:before="86" w:line="292" w:lineRule="auto"/>
              <w:ind w:left="76" w:right="257"/>
              <w:rPr>
                <w:lang w:val="ru-RU"/>
              </w:rPr>
            </w:pPr>
            <w:r w:rsidRPr="004911DD">
              <w:rPr>
                <w:lang w:val="ru-RU"/>
              </w:rPr>
              <w:t xml:space="preserve">Меткое слово русской речи: крылатые слова, пословицы, поговорки. </w:t>
            </w:r>
            <w:r w:rsidR="00540796">
              <w:rPr>
                <w:lang w:val="ru-RU"/>
              </w:rPr>
              <w:t xml:space="preserve"> </w:t>
            </w:r>
          </w:p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8C1221" w:rsidRDefault="00EE7880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4911DD" w:rsidRPr="00E01709" w:rsidTr="004911DD">
        <w:trPr>
          <w:trHeight w:val="475"/>
        </w:trPr>
        <w:tc>
          <w:tcPr>
            <w:tcW w:w="504" w:type="dxa"/>
          </w:tcPr>
          <w:p w:rsidR="004911DD" w:rsidRPr="00E01709" w:rsidRDefault="004911DD">
            <w:pPr>
              <w:pStyle w:val="TableParagraph"/>
              <w:spacing w:before="86"/>
              <w:ind w:left="76"/>
            </w:pPr>
          </w:p>
        </w:tc>
        <w:tc>
          <w:tcPr>
            <w:tcW w:w="3494" w:type="dxa"/>
          </w:tcPr>
          <w:p w:rsidR="004911DD" w:rsidRPr="00540796" w:rsidRDefault="004911DD" w:rsidP="004911DD">
            <w:pPr>
              <w:pStyle w:val="TableParagraph"/>
              <w:spacing w:before="86" w:line="292" w:lineRule="auto"/>
              <w:ind w:left="76" w:right="257"/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 w:rsidRPr="00540796">
              <w:rPr>
                <w:b/>
                <w:sz w:val="28"/>
                <w:szCs w:val="28"/>
                <w:u w:val="single"/>
                <w:lang w:val="ru-RU"/>
              </w:rPr>
              <w:t>2 четверть</w:t>
            </w:r>
          </w:p>
        </w:tc>
        <w:tc>
          <w:tcPr>
            <w:tcW w:w="732" w:type="dxa"/>
          </w:tcPr>
          <w:p w:rsidR="004911DD" w:rsidRPr="00E01709" w:rsidRDefault="004911DD">
            <w:pPr>
              <w:pStyle w:val="TableParagraph"/>
              <w:spacing w:before="86"/>
              <w:ind w:left="76"/>
            </w:pPr>
          </w:p>
        </w:tc>
        <w:tc>
          <w:tcPr>
            <w:tcW w:w="1143" w:type="dxa"/>
          </w:tcPr>
          <w:p w:rsidR="004911DD" w:rsidRPr="00E01709" w:rsidRDefault="004911DD">
            <w:pPr>
              <w:pStyle w:val="TableParagraph"/>
              <w:spacing w:before="86"/>
              <w:ind w:left="76"/>
            </w:pPr>
          </w:p>
        </w:tc>
        <w:tc>
          <w:tcPr>
            <w:tcW w:w="1275" w:type="dxa"/>
          </w:tcPr>
          <w:p w:rsidR="004911DD" w:rsidRPr="00E01709" w:rsidRDefault="004911DD">
            <w:pPr>
              <w:pStyle w:val="TableParagraph"/>
              <w:spacing w:before="86"/>
              <w:ind w:left="77"/>
            </w:pPr>
          </w:p>
        </w:tc>
        <w:tc>
          <w:tcPr>
            <w:tcW w:w="1164" w:type="dxa"/>
          </w:tcPr>
          <w:p w:rsidR="004911DD" w:rsidRDefault="004911DD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4911DD" w:rsidRPr="00E01709" w:rsidRDefault="004911DD">
            <w:pPr>
              <w:pStyle w:val="TableParagraph"/>
              <w:spacing w:before="86"/>
              <w:ind w:left="77"/>
            </w:pPr>
          </w:p>
        </w:tc>
      </w:tr>
      <w:tr w:rsidR="00EE7880" w:rsidRPr="00155266" w:rsidTr="00540796">
        <w:trPr>
          <w:trHeight w:val="774"/>
        </w:trPr>
        <w:tc>
          <w:tcPr>
            <w:tcW w:w="504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9.</w:t>
            </w:r>
          </w:p>
        </w:tc>
        <w:tc>
          <w:tcPr>
            <w:tcW w:w="3494" w:type="dxa"/>
          </w:tcPr>
          <w:p w:rsidR="00EE7880" w:rsidRPr="00155266" w:rsidRDefault="00155266">
            <w:pPr>
              <w:pStyle w:val="TableParagraph"/>
              <w:spacing w:before="86" w:line="292" w:lineRule="auto"/>
              <w:ind w:left="76" w:right="257"/>
              <w:rPr>
                <w:lang w:val="ru-RU"/>
              </w:rPr>
            </w:pPr>
            <w:r>
              <w:rPr>
                <w:lang w:val="ru-RU"/>
              </w:rPr>
              <w:t xml:space="preserve">О чем могут </w:t>
            </w:r>
            <w:r w:rsidRPr="00155266">
              <w:rPr>
                <w:lang w:val="ru-RU"/>
              </w:rPr>
              <w:t xml:space="preserve"> рассказать им</w:t>
            </w:r>
            <w:r>
              <w:rPr>
                <w:lang w:val="ru-RU"/>
              </w:rPr>
              <w:t>ена людей</w:t>
            </w:r>
            <w:r w:rsidR="00F66ABE">
              <w:rPr>
                <w:lang w:val="ru-RU"/>
              </w:rPr>
              <w:t xml:space="preserve"> и названия городов</w:t>
            </w:r>
          </w:p>
        </w:tc>
        <w:tc>
          <w:tcPr>
            <w:tcW w:w="732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143" w:type="dxa"/>
          </w:tcPr>
          <w:p w:rsidR="00EE7880" w:rsidRPr="00E01709" w:rsidRDefault="00E01709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EE7880" w:rsidRPr="00E01709" w:rsidRDefault="00E01709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4911DD" w:rsidRDefault="00EE7880" w:rsidP="008C1221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065" w:type="dxa"/>
          </w:tcPr>
          <w:p w:rsidR="00EE7880" w:rsidRPr="00E01709" w:rsidRDefault="00540796" w:rsidP="00540796">
            <w:pPr>
              <w:pStyle w:val="TableParagraph"/>
              <w:spacing w:before="86" w:line="292" w:lineRule="auto"/>
              <w:ind w:left="77" w:right="49"/>
              <w:rPr>
                <w:lang w:val="ru-RU"/>
              </w:rPr>
            </w:pPr>
            <w:r>
              <w:rPr>
                <w:lang w:val="ru-RU"/>
              </w:rPr>
              <w:t xml:space="preserve">Самооценка </w:t>
            </w:r>
          </w:p>
        </w:tc>
      </w:tr>
      <w:tr w:rsidR="00F66ABE" w:rsidRPr="00155266" w:rsidTr="00B00071">
        <w:trPr>
          <w:trHeight w:val="829"/>
        </w:trPr>
        <w:tc>
          <w:tcPr>
            <w:tcW w:w="504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3494" w:type="dxa"/>
          </w:tcPr>
          <w:p w:rsidR="00F66ABE" w:rsidRPr="00F60C11" w:rsidRDefault="00F66ABE" w:rsidP="00F66ABE">
            <w:pPr>
              <w:pStyle w:val="TableParagraph"/>
              <w:spacing w:before="86" w:line="292" w:lineRule="auto"/>
              <w:ind w:right="257"/>
              <w:rPr>
                <w:b/>
                <w:lang w:val="ru-RU"/>
              </w:rPr>
            </w:pPr>
            <w:r w:rsidRPr="00F66ABE">
              <w:rPr>
                <w:lang w:val="ru-RU"/>
              </w:rPr>
              <w:t xml:space="preserve"> </w:t>
            </w:r>
            <w:r w:rsidRPr="00F60C11">
              <w:rPr>
                <w:b/>
                <w:lang w:val="ru-RU"/>
              </w:rPr>
              <w:t>Контрольная работа №1 , по разделу «Язык и культура».</w:t>
            </w:r>
          </w:p>
        </w:tc>
        <w:tc>
          <w:tcPr>
            <w:tcW w:w="732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</w:tcPr>
          <w:p w:rsidR="00F66ABE" w:rsidRPr="00F66ABE" w:rsidRDefault="00F66ABE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6ABE" w:rsidRPr="00F66ABE" w:rsidRDefault="00F66ABE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F66ABE" w:rsidRPr="00E01709" w:rsidRDefault="00F66ABE">
            <w:pPr>
              <w:pStyle w:val="TableParagraph"/>
              <w:spacing w:before="86" w:line="292" w:lineRule="auto"/>
              <w:ind w:left="77" w:right="49"/>
              <w:rPr>
                <w:lang w:val="ru-RU"/>
              </w:rPr>
            </w:pPr>
            <w:r w:rsidRPr="00F66ABE">
              <w:rPr>
                <w:lang w:val="ru-RU"/>
              </w:rPr>
              <w:t>Контрольная работа</w:t>
            </w:r>
          </w:p>
        </w:tc>
      </w:tr>
      <w:tr w:rsidR="00F66ABE" w:rsidRPr="00155266" w:rsidTr="00B00071">
        <w:trPr>
          <w:trHeight w:val="840"/>
        </w:trPr>
        <w:tc>
          <w:tcPr>
            <w:tcW w:w="504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3494" w:type="dxa"/>
          </w:tcPr>
          <w:p w:rsidR="00F66ABE" w:rsidRDefault="00F66ABE">
            <w:pPr>
              <w:pStyle w:val="TableParagraph"/>
              <w:spacing w:before="86" w:line="292" w:lineRule="auto"/>
              <w:ind w:left="76" w:right="257"/>
              <w:rPr>
                <w:lang w:val="ru-RU"/>
              </w:rPr>
            </w:pPr>
            <w:proofErr w:type="spellStart"/>
            <w: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литературный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732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3" w:type="dxa"/>
          </w:tcPr>
          <w:p w:rsidR="00F66ABE" w:rsidRPr="00F66ABE" w:rsidRDefault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</w:tcPr>
          <w:p w:rsidR="00F66ABE" w:rsidRPr="00F66ABE" w:rsidRDefault="00F66ABE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6ABE" w:rsidRPr="00F66ABE" w:rsidRDefault="00F66ABE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F66ABE" w:rsidRPr="00E01709" w:rsidRDefault="00F66ABE">
            <w:pPr>
              <w:pStyle w:val="TableParagraph"/>
              <w:spacing w:before="86" w:line="292" w:lineRule="auto"/>
              <w:ind w:left="77" w:right="49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F66ABE" w:rsidRPr="00155266" w:rsidTr="00B00071">
        <w:trPr>
          <w:trHeight w:val="840"/>
        </w:trPr>
        <w:tc>
          <w:tcPr>
            <w:tcW w:w="504" w:type="dxa"/>
          </w:tcPr>
          <w:p w:rsidR="00F66ABE" w:rsidRPr="00E01709" w:rsidRDefault="00F66ABE" w:rsidP="00F66ABE">
            <w:pPr>
              <w:pStyle w:val="TableParagraph"/>
              <w:spacing w:before="86"/>
              <w:ind w:left="76"/>
            </w:pPr>
            <w:r w:rsidRPr="00E01709">
              <w:t>1</w:t>
            </w:r>
            <w:r>
              <w:rPr>
                <w:lang w:val="ru-RU"/>
              </w:rPr>
              <w:t>2</w:t>
            </w:r>
            <w:r w:rsidRPr="00E01709">
              <w:t>.</w:t>
            </w:r>
          </w:p>
        </w:tc>
        <w:tc>
          <w:tcPr>
            <w:tcW w:w="3494" w:type="dxa"/>
          </w:tcPr>
          <w:p w:rsidR="00F66ABE" w:rsidRPr="00F66ABE" w:rsidRDefault="00F66ABE" w:rsidP="00F66ABE">
            <w:pPr>
              <w:pStyle w:val="TableParagraph"/>
              <w:spacing w:before="86" w:line="292" w:lineRule="auto"/>
              <w:ind w:left="76" w:right="257"/>
              <w:rPr>
                <w:lang w:val="ru-RU"/>
              </w:rPr>
            </w:pPr>
            <w:r w:rsidRPr="00F66ABE">
              <w:rPr>
                <w:lang w:val="ru-RU"/>
              </w:rPr>
              <w:t>Русская орфоэпия. Нормы произношения и ударения</w:t>
            </w:r>
          </w:p>
        </w:tc>
        <w:tc>
          <w:tcPr>
            <w:tcW w:w="732" w:type="dxa"/>
          </w:tcPr>
          <w:p w:rsidR="00F66ABE" w:rsidRPr="008C1221" w:rsidRDefault="008C1221" w:rsidP="00F66ABE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43" w:type="dxa"/>
          </w:tcPr>
          <w:p w:rsidR="00F66ABE" w:rsidRPr="00E01709" w:rsidRDefault="00F66ABE" w:rsidP="00F66ABE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275" w:type="dxa"/>
          </w:tcPr>
          <w:p w:rsidR="00F66ABE" w:rsidRPr="00E01709" w:rsidRDefault="00F66ABE" w:rsidP="00F66ABE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F66ABE" w:rsidRPr="004911DD" w:rsidRDefault="00F66ABE" w:rsidP="008C122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65" w:type="dxa"/>
          </w:tcPr>
          <w:p w:rsidR="00F66ABE" w:rsidRPr="00E01709" w:rsidRDefault="00F66ABE" w:rsidP="00F66ABE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E01709">
              <w:t>Письменный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контроль</w:t>
            </w:r>
            <w:proofErr w:type="spellEnd"/>
            <w:r w:rsidRPr="00E01709">
              <w:t>;</w:t>
            </w:r>
          </w:p>
        </w:tc>
      </w:tr>
    </w:tbl>
    <w:p w:rsidR="00EE7880" w:rsidRPr="00E01709" w:rsidRDefault="00EE7880">
      <w:pPr>
        <w:spacing w:line="292" w:lineRule="auto"/>
        <w:rPr>
          <w:lang w:val="ru-RU"/>
        </w:rPr>
        <w:sectPr w:rsidR="00EE7880" w:rsidRPr="00E01709" w:rsidSect="00540796">
          <w:pgSz w:w="11900" w:h="16840"/>
          <w:pgMar w:top="709" w:right="56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8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615"/>
        <w:gridCol w:w="732"/>
        <w:gridCol w:w="1264"/>
        <w:gridCol w:w="1123"/>
        <w:gridCol w:w="1164"/>
        <w:gridCol w:w="2096"/>
      </w:tblGrid>
      <w:tr w:rsidR="00EE7880" w:rsidRPr="00E01709" w:rsidTr="00040906">
        <w:trPr>
          <w:trHeight w:val="830"/>
        </w:trPr>
        <w:tc>
          <w:tcPr>
            <w:tcW w:w="50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lastRenderedPageBreak/>
              <w:t>1</w:t>
            </w:r>
            <w:r w:rsidR="00F66ABE">
              <w:rPr>
                <w:lang w:val="ru-RU"/>
              </w:rPr>
              <w:t>3</w:t>
            </w:r>
            <w:r w:rsidRPr="00E01709">
              <w:t>.</w:t>
            </w:r>
          </w:p>
        </w:tc>
        <w:tc>
          <w:tcPr>
            <w:tcW w:w="3615" w:type="dxa"/>
          </w:tcPr>
          <w:p w:rsidR="00EE7880" w:rsidRPr="00F66ABE" w:rsidRDefault="00F66ABE" w:rsidP="00040906">
            <w:pPr>
              <w:pStyle w:val="TableParagraph"/>
              <w:spacing w:before="86" w:line="292" w:lineRule="auto"/>
              <w:ind w:left="76" w:right="257"/>
              <w:rPr>
                <w:lang w:val="ru-RU"/>
              </w:rPr>
            </w:pPr>
            <w:r w:rsidRPr="00F66ABE">
              <w:rPr>
                <w:lang w:val="ru-RU"/>
              </w:rPr>
              <w:t>Речь точная и выразительная. Основные лексические нормы.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4911DD" w:rsidRDefault="00EE7880" w:rsidP="001539A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E01709" w:rsidRDefault="00E01709" w:rsidP="00040906">
            <w:pPr>
              <w:pStyle w:val="TableParagraph"/>
              <w:spacing w:before="86" w:line="292" w:lineRule="auto"/>
              <w:ind w:left="77" w:right="389"/>
            </w:pPr>
            <w:proofErr w:type="spellStart"/>
            <w:r w:rsidRPr="00E01709">
              <w:t>Письменный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контроль</w:t>
            </w:r>
            <w:proofErr w:type="spellEnd"/>
            <w:r w:rsidRPr="00E01709">
              <w:t>;</w:t>
            </w:r>
          </w:p>
        </w:tc>
      </w:tr>
      <w:tr w:rsidR="00EE7880" w:rsidRPr="00155266" w:rsidTr="00040906">
        <w:trPr>
          <w:trHeight w:val="801"/>
        </w:trPr>
        <w:tc>
          <w:tcPr>
            <w:tcW w:w="504" w:type="dxa"/>
          </w:tcPr>
          <w:p w:rsidR="00EE7880" w:rsidRPr="00E01709" w:rsidRDefault="00F66ABE" w:rsidP="00040906">
            <w:pPr>
              <w:pStyle w:val="TableParagraph"/>
              <w:spacing w:before="86"/>
              <w:ind w:left="76"/>
            </w:pPr>
            <w:r>
              <w:t>1</w:t>
            </w:r>
            <w:r>
              <w:rPr>
                <w:lang w:val="ru-RU"/>
              </w:rPr>
              <w:t>4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E01709" w:rsidRDefault="00F66ABE" w:rsidP="00040906">
            <w:pPr>
              <w:pStyle w:val="TableParagraph"/>
              <w:spacing w:before="86" w:line="292" w:lineRule="auto"/>
              <w:ind w:left="76" w:right="66"/>
              <w:rPr>
                <w:lang w:val="ru-RU"/>
              </w:rPr>
            </w:pPr>
            <w:proofErr w:type="spellStart"/>
            <w:r>
              <w:t>Стилистическая</w:t>
            </w:r>
            <w:proofErr w:type="spellEnd"/>
            <w:r>
              <w:t xml:space="preserve"> </w:t>
            </w:r>
            <w:proofErr w:type="spellStart"/>
            <w:r>
              <w:t>окраска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1</w:t>
            </w:r>
          </w:p>
        </w:tc>
        <w:tc>
          <w:tcPr>
            <w:tcW w:w="1164" w:type="dxa"/>
          </w:tcPr>
          <w:p w:rsidR="00EE7880" w:rsidRPr="004911DD" w:rsidRDefault="00EE7880" w:rsidP="001539A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E01709" w:rsidRDefault="00F66ABE" w:rsidP="00040906">
            <w:pPr>
              <w:pStyle w:val="TableParagraph"/>
              <w:spacing w:line="292" w:lineRule="auto"/>
              <w:ind w:left="77" w:right="29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01709" w:rsidRPr="00E01709">
              <w:rPr>
                <w:lang w:val="ru-RU"/>
              </w:rPr>
              <w:t xml:space="preserve"> Практическая работа;</w:t>
            </w:r>
          </w:p>
        </w:tc>
      </w:tr>
      <w:tr w:rsidR="00F66ABE" w:rsidRPr="00155266" w:rsidTr="00040906">
        <w:trPr>
          <w:trHeight w:val="801"/>
        </w:trPr>
        <w:tc>
          <w:tcPr>
            <w:tcW w:w="504" w:type="dxa"/>
          </w:tcPr>
          <w:p w:rsidR="00F66ABE" w:rsidRPr="00F66ABE" w:rsidRDefault="00F66ABE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3615" w:type="dxa"/>
          </w:tcPr>
          <w:p w:rsidR="00F66ABE" w:rsidRPr="00B256F0" w:rsidRDefault="00F66ABE" w:rsidP="00040906">
            <w:pPr>
              <w:pStyle w:val="TableParagraph"/>
              <w:spacing w:before="86" w:line="292" w:lineRule="auto"/>
              <w:ind w:left="76" w:right="66"/>
              <w:rPr>
                <w:b/>
                <w:lang w:val="ru-RU"/>
              </w:rPr>
            </w:pPr>
            <w:r w:rsidRPr="00B256F0">
              <w:rPr>
                <w:b/>
                <w:lang w:val="ru-RU"/>
              </w:rPr>
              <w:t>Речь правильная. Основные грамматические нормы.</w:t>
            </w:r>
          </w:p>
        </w:tc>
        <w:tc>
          <w:tcPr>
            <w:tcW w:w="732" w:type="dxa"/>
          </w:tcPr>
          <w:p w:rsidR="00F66ABE" w:rsidRPr="00B256F0" w:rsidRDefault="008C1221" w:rsidP="00040906">
            <w:pPr>
              <w:pStyle w:val="TableParagraph"/>
              <w:spacing w:before="86"/>
              <w:ind w:left="76"/>
              <w:rPr>
                <w:b/>
                <w:lang w:val="ru-RU"/>
              </w:rPr>
            </w:pPr>
            <w:r w:rsidRPr="00B256F0">
              <w:rPr>
                <w:b/>
                <w:lang w:val="ru-RU"/>
              </w:rPr>
              <w:t>2</w:t>
            </w:r>
          </w:p>
        </w:tc>
        <w:tc>
          <w:tcPr>
            <w:tcW w:w="1264" w:type="dxa"/>
          </w:tcPr>
          <w:p w:rsidR="00F66ABE" w:rsidRPr="00B256F0" w:rsidRDefault="00F60C11" w:rsidP="00040906">
            <w:pPr>
              <w:pStyle w:val="TableParagraph"/>
              <w:spacing w:before="86"/>
              <w:ind w:left="76"/>
              <w:rPr>
                <w:b/>
                <w:lang w:val="ru-RU"/>
              </w:rPr>
            </w:pPr>
            <w:r w:rsidRPr="00B256F0">
              <w:rPr>
                <w:b/>
                <w:lang w:val="ru-RU"/>
              </w:rPr>
              <w:t>0</w:t>
            </w:r>
          </w:p>
        </w:tc>
        <w:tc>
          <w:tcPr>
            <w:tcW w:w="1123" w:type="dxa"/>
          </w:tcPr>
          <w:p w:rsidR="00F66ABE" w:rsidRPr="00B256F0" w:rsidRDefault="00F60C11" w:rsidP="00040906">
            <w:pPr>
              <w:pStyle w:val="TableParagraph"/>
              <w:spacing w:before="86"/>
              <w:ind w:left="77"/>
              <w:rPr>
                <w:b/>
                <w:lang w:val="ru-RU"/>
              </w:rPr>
            </w:pPr>
            <w:r w:rsidRPr="00B256F0">
              <w:rPr>
                <w:b/>
                <w:lang w:val="ru-RU"/>
              </w:rPr>
              <w:t>0</w:t>
            </w:r>
          </w:p>
        </w:tc>
        <w:tc>
          <w:tcPr>
            <w:tcW w:w="1164" w:type="dxa"/>
          </w:tcPr>
          <w:p w:rsidR="00F66ABE" w:rsidRPr="00B256F0" w:rsidRDefault="00F66ABE" w:rsidP="001539AA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096" w:type="dxa"/>
          </w:tcPr>
          <w:p w:rsidR="00F66ABE" w:rsidRPr="00B256F0" w:rsidRDefault="00F60C11" w:rsidP="00040906">
            <w:pPr>
              <w:pStyle w:val="TableParagraph"/>
              <w:spacing w:line="292" w:lineRule="auto"/>
              <w:ind w:left="77" w:right="294"/>
              <w:rPr>
                <w:b/>
                <w:lang w:val="ru-RU"/>
              </w:rPr>
            </w:pPr>
            <w:r w:rsidRPr="00B256F0">
              <w:rPr>
                <w:b/>
                <w:lang w:val="ru-RU"/>
              </w:rPr>
              <w:t>Фронтальный опрос</w:t>
            </w:r>
          </w:p>
        </w:tc>
      </w:tr>
      <w:tr w:rsidR="00EE7880" w:rsidRPr="00B256F0" w:rsidTr="00040906">
        <w:trPr>
          <w:trHeight w:val="684"/>
        </w:trPr>
        <w:tc>
          <w:tcPr>
            <w:tcW w:w="504" w:type="dxa"/>
          </w:tcPr>
          <w:p w:rsidR="00EE7880" w:rsidRPr="00E01709" w:rsidRDefault="00F66ABE" w:rsidP="00040906">
            <w:pPr>
              <w:pStyle w:val="TableParagraph"/>
              <w:spacing w:before="86"/>
              <w:ind w:left="76"/>
            </w:pPr>
            <w:r>
              <w:t>1</w:t>
            </w:r>
            <w:r w:rsidR="00F60C11">
              <w:rPr>
                <w:lang w:val="ru-RU"/>
              </w:rPr>
              <w:t>6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E01709" w:rsidRDefault="00E01709" w:rsidP="00040906">
            <w:pPr>
              <w:pStyle w:val="TableParagraph"/>
              <w:spacing w:before="86" w:line="292" w:lineRule="auto"/>
              <w:ind w:left="76" w:right="376"/>
              <w:rPr>
                <w:lang w:val="ru-RU"/>
              </w:rPr>
            </w:pPr>
            <w:r w:rsidRPr="00E01709">
              <w:rPr>
                <w:lang w:val="ru-RU"/>
              </w:rPr>
              <w:t>Речевой этикет: нормы и традиции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4911DD" w:rsidRDefault="00EE7880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B256F0" w:rsidRDefault="00E01709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 w:rsidRPr="00B256F0">
              <w:rPr>
                <w:lang w:val="ru-RU"/>
              </w:rPr>
              <w:t>Устный опрос;</w:t>
            </w:r>
          </w:p>
        </w:tc>
      </w:tr>
      <w:tr w:rsidR="00F60C11" w:rsidRPr="00B256F0" w:rsidTr="00040906">
        <w:trPr>
          <w:trHeight w:val="684"/>
        </w:trPr>
        <w:tc>
          <w:tcPr>
            <w:tcW w:w="504" w:type="dxa"/>
          </w:tcPr>
          <w:p w:rsidR="00F60C11" w:rsidRPr="00F60C11" w:rsidRDefault="00F60C1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3615" w:type="dxa"/>
          </w:tcPr>
          <w:p w:rsidR="00F60C11" w:rsidRPr="00F60C11" w:rsidRDefault="00F60C11" w:rsidP="00040906">
            <w:pPr>
              <w:pStyle w:val="TableParagraph"/>
              <w:spacing w:before="86" w:line="292" w:lineRule="auto"/>
              <w:ind w:left="76" w:right="376"/>
              <w:rPr>
                <w:b/>
                <w:lang w:val="ru-RU"/>
              </w:rPr>
            </w:pPr>
            <w:r w:rsidRPr="00F60C11">
              <w:rPr>
                <w:b/>
                <w:lang w:val="ru-RU"/>
              </w:rPr>
              <w:t>Контрольная работа №2,по разделу «Культура речи».</w:t>
            </w:r>
          </w:p>
        </w:tc>
        <w:tc>
          <w:tcPr>
            <w:tcW w:w="732" w:type="dxa"/>
          </w:tcPr>
          <w:p w:rsidR="00F60C11" w:rsidRPr="00F60C11" w:rsidRDefault="00F60C1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F60C11" w:rsidRPr="00F60C11" w:rsidRDefault="00F60C1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3" w:type="dxa"/>
          </w:tcPr>
          <w:p w:rsidR="00F60C11" w:rsidRPr="00F60C11" w:rsidRDefault="00F60C11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0C11" w:rsidRPr="00F60C11" w:rsidRDefault="00F60C1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F60C11" w:rsidRPr="00F60C11" w:rsidRDefault="00F60C11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EE7880" w:rsidRPr="00E01709" w:rsidTr="00040906">
        <w:trPr>
          <w:trHeight w:val="835"/>
        </w:trPr>
        <w:tc>
          <w:tcPr>
            <w:tcW w:w="504" w:type="dxa"/>
          </w:tcPr>
          <w:p w:rsidR="00EE7880" w:rsidRPr="00B256F0" w:rsidRDefault="00F66ABE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 w:rsidRPr="00B256F0">
              <w:rPr>
                <w:lang w:val="ru-RU"/>
              </w:rPr>
              <w:t>1</w:t>
            </w:r>
            <w:r w:rsidR="00F60C11">
              <w:rPr>
                <w:lang w:val="ru-RU"/>
              </w:rPr>
              <w:t>8</w:t>
            </w:r>
            <w:r w:rsidR="00E01709" w:rsidRPr="00B256F0">
              <w:rPr>
                <w:lang w:val="ru-RU"/>
              </w:rPr>
              <w:t>.</w:t>
            </w:r>
          </w:p>
        </w:tc>
        <w:tc>
          <w:tcPr>
            <w:tcW w:w="3615" w:type="dxa"/>
          </w:tcPr>
          <w:p w:rsidR="00EE7880" w:rsidRPr="00B256F0" w:rsidRDefault="00F60C11" w:rsidP="00040906">
            <w:pPr>
              <w:pStyle w:val="TableParagraph"/>
              <w:spacing w:line="292" w:lineRule="auto"/>
              <w:ind w:left="76" w:right="156"/>
              <w:rPr>
                <w:lang w:val="ru-RU"/>
              </w:rPr>
            </w:pPr>
            <w:r>
              <w:rPr>
                <w:lang w:val="ru-RU"/>
              </w:rPr>
              <w:t>Язык и речь</w:t>
            </w:r>
          </w:p>
        </w:tc>
        <w:tc>
          <w:tcPr>
            <w:tcW w:w="732" w:type="dxa"/>
          </w:tcPr>
          <w:p w:rsidR="00EE7880" w:rsidRPr="00B256F0" w:rsidRDefault="00E01709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 w:rsidRPr="00B256F0"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EE7880" w:rsidRPr="008C1221" w:rsidRDefault="008C122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EE7880" w:rsidRPr="00B256F0" w:rsidRDefault="00E01709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 w:rsidRPr="00B256F0"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EE7880" w:rsidRPr="00B256F0" w:rsidRDefault="00EE7880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F60C11" w:rsidRDefault="00F60C11" w:rsidP="00040906">
            <w:pPr>
              <w:pStyle w:val="TableParagraph"/>
              <w:spacing w:before="86" w:line="292" w:lineRule="auto"/>
              <w:ind w:left="77" w:right="384"/>
              <w:rPr>
                <w:lang w:val="ru-RU"/>
              </w:rPr>
            </w:pPr>
            <w:r>
              <w:rPr>
                <w:lang w:val="ru-RU"/>
              </w:rPr>
              <w:t>Фронтальный опрос</w:t>
            </w:r>
          </w:p>
        </w:tc>
      </w:tr>
      <w:tr w:rsidR="00EE7880" w:rsidRPr="00E01709" w:rsidTr="00040906">
        <w:trPr>
          <w:trHeight w:val="691"/>
        </w:trPr>
        <w:tc>
          <w:tcPr>
            <w:tcW w:w="504" w:type="dxa"/>
          </w:tcPr>
          <w:p w:rsidR="00EE7880" w:rsidRPr="00E01709" w:rsidRDefault="00F60C11" w:rsidP="00040906">
            <w:pPr>
              <w:pStyle w:val="TableParagraph"/>
              <w:spacing w:before="86"/>
              <w:ind w:left="76"/>
            </w:pPr>
            <w:r>
              <w:t>1</w:t>
            </w:r>
            <w:r>
              <w:rPr>
                <w:lang w:val="ru-RU"/>
              </w:rPr>
              <w:t>9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F60C11" w:rsidRDefault="00E01709" w:rsidP="00040906">
            <w:pPr>
              <w:pStyle w:val="TableParagraph"/>
              <w:spacing w:before="86" w:line="292" w:lineRule="auto"/>
              <w:ind w:right="134"/>
              <w:rPr>
                <w:lang w:val="ru-RU"/>
              </w:rPr>
            </w:pPr>
            <w:r w:rsidRPr="00E01709">
              <w:rPr>
                <w:lang w:val="ru-RU"/>
              </w:rPr>
              <w:t xml:space="preserve"> Средства выразительности устной речи. 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B256F0" w:rsidRDefault="00EE7880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EE7880" w:rsidRPr="00E01709" w:rsidTr="00040906">
        <w:trPr>
          <w:trHeight w:val="816"/>
        </w:trPr>
        <w:tc>
          <w:tcPr>
            <w:tcW w:w="504" w:type="dxa"/>
          </w:tcPr>
          <w:p w:rsidR="00EE7880" w:rsidRPr="00E01709" w:rsidRDefault="00F60C11" w:rsidP="00040906">
            <w:pPr>
              <w:pStyle w:val="TableParagraph"/>
              <w:spacing w:before="86"/>
              <w:ind w:left="76"/>
            </w:pPr>
            <w:r>
              <w:rPr>
                <w:lang w:val="ru-RU"/>
              </w:rPr>
              <w:t>20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F60C11" w:rsidRDefault="00F60C11" w:rsidP="00040906">
            <w:pPr>
              <w:pStyle w:val="TableParagraph"/>
              <w:spacing w:line="292" w:lineRule="auto"/>
              <w:ind w:left="76" w:right="754"/>
              <w:rPr>
                <w:lang w:val="ru-RU"/>
              </w:rPr>
            </w:pPr>
            <w:r w:rsidRPr="00F60C11">
              <w:rPr>
                <w:lang w:val="ru-RU"/>
              </w:rPr>
              <w:t>Формы речи: монолог и диалог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0</w:t>
            </w:r>
          </w:p>
        </w:tc>
        <w:tc>
          <w:tcPr>
            <w:tcW w:w="1164" w:type="dxa"/>
          </w:tcPr>
          <w:p w:rsidR="00EE7880" w:rsidRPr="00B256F0" w:rsidRDefault="00EE7880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EE7880" w:rsidRPr="00155266" w:rsidTr="00040906">
        <w:trPr>
          <w:trHeight w:val="699"/>
        </w:trPr>
        <w:tc>
          <w:tcPr>
            <w:tcW w:w="504" w:type="dxa"/>
          </w:tcPr>
          <w:p w:rsidR="00EE7880" w:rsidRPr="00E01709" w:rsidRDefault="00F60C11" w:rsidP="00040906">
            <w:pPr>
              <w:pStyle w:val="TableParagraph"/>
              <w:spacing w:before="86"/>
              <w:ind w:left="76"/>
            </w:pPr>
            <w:r>
              <w:rPr>
                <w:lang w:val="ru-RU"/>
              </w:rPr>
              <w:t>21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E01709" w:rsidRDefault="00F60C11" w:rsidP="00040906">
            <w:pPr>
              <w:pStyle w:val="TableParagraph"/>
              <w:spacing w:line="292" w:lineRule="auto"/>
              <w:ind w:left="136" w:right="270" w:hanging="61"/>
            </w:pPr>
            <w:r>
              <w:rPr>
                <w:lang w:val="ru-RU"/>
              </w:rPr>
              <w:t>Текст и его строение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1</w:t>
            </w:r>
          </w:p>
        </w:tc>
        <w:tc>
          <w:tcPr>
            <w:tcW w:w="1164" w:type="dxa"/>
          </w:tcPr>
          <w:p w:rsidR="00EE7880" w:rsidRPr="00B256F0" w:rsidRDefault="00EE7880" w:rsidP="004911DD">
            <w:pPr>
              <w:pStyle w:val="TableParagraph"/>
              <w:ind w:left="102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E01709" w:rsidRDefault="00F60C11" w:rsidP="00040906">
            <w:pPr>
              <w:pStyle w:val="TableParagraph"/>
              <w:spacing w:line="292" w:lineRule="auto"/>
              <w:ind w:left="77" w:right="29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01709" w:rsidRPr="00E01709">
              <w:rPr>
                <w:lang w:val="ru-RU"/>
              </w:rPr>
              <w:t xml:space="preserve"> Практическая работа;</w:t>
            </w:r>
          </w:p>
        </w:tc>
      </w:tr>
      <w:tr w:rsidR="00EE7880" w:rsidRPr="00E01709" w:rsidTr="00040906">
        <w:trPr>
          <w:trHeight w:val="978"/>
        </w:trPr>
        <w:tc>
          <w:tcPr>
            <w:tcW w:w="504" w:type="dxa"/>
          </w:tcPr>
          <w:p w:rsidR="00EE7880" w:rsidRPr="00E01709" w:rsidRDefault="00F60C11" w:rsidP="00040906">
            <w:pPr>
              <w:pStyle w:val="TableParagraph"/>
              <w:spacing w:before="86"/>
              <w:ind w:left="76"/>
            </w:pPr>
            <w:r>
              <w:rPr>
                <w:lang w:val="ru-RU"/>
              </w:rPr>
              <w:t>22</w:t>
            </w:r>
            <w:r w:rsidR="00E01709" w:rsidRPr="00E01709">
              <w:t>.</w:t>
            </w:r>
          </w:p>
        </w:tc>
        <w:tc>
          <w:tcPr>
            <w:tcW w:w="3615" w:type="dxa"/>
          </w:tcPr>
          <w:p w:rsidR="00EE7880" w:rsidRPr="00F60C11" w:rsidRDefault="00F60C11" w:rsidP="00040906">
            <w:pPr>
              <w:pStyle w:val="TableParagraph"/>
              <w:spacing w:line="292" w:lineRule="auto"/>
              <w:ind w:left="76" w:right="151"/>
              <w:rPr>
                <w:lang w:val="ru-RU"/>
              </w:rPr>
            </w:pPr>
            <w:r w:rsidRPr="00F60C11">
              <w:rPr>
                <w:lang w:val="ru-RU"/>
              </w:rPr>
              <w:t>Композиционные особенности описания, повествования, рассуждения.</w:t>
            </w:r>
          </w:p>
        </w:tc>
        <w:tc>
          <w:tcPr>
            <w:tcW w:w="732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1</w:t>
            </w:r>
          </w:p>
        </w:tc>
        <w:tc>
          <w:tcPr>
            <w:tcW w:w="1264" w:type="dxa"/>
          </w:tcPr>
          <w:p w:rsidR="00EE7880" w:rsidRPr="00E01709" w:rsidRDefault="00E01709" w:rsidP="00040906">
            <w:pPr>
              <w:pStyle w:val="TableParagraph"/>
              <w:spacing w:before="86"/>
              <w:ind w:left="76"/>
            </w:pPr>
            <w:r w:rsidRPr="00E01709">
              <w:t>0</w:t>
            </w:r>
          </w:p>
        </w:tc>
        <w:tc>
          <w:tcPr>
            <w:tcW w:w="1123" w:type="dxa"/>
          </w:tcPr>
          <w:p w:rsidR="00EE7880" w:rsidRPr="00E01709" w:rsidRDefault="00E01709" w:rsidP="00040906">
            <w:pPr>
              <w:pStyle w:val="TableParagraph"/>
              <w:spacing w:before="86"/>
              <w:ind w:left="77"/>
            </w:pPr>
            <w:r w:rsidRPr="00E01709">
              <w:t>1</w:t>
            </w:r>
          </w:p>
        </w:tc>
        <w:tc>
          <w:tcPr>
            <w:tcW w:w="1164" w:type="dxa"/>
          </w:tcPr>
          <w:p w:rsidR="00EE7880" w:rsidRPr="00B256F0" w:rsidRDefault="00EE7880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EE7880" w:rsidRPr="00F60C11" w:rsidRDefault="00E01709" w:rsidP="00040906">
            <w:pPr>
              <w:pStyle w:val="TableParagraph"/>
              <w:spacing w:before="86" w:line="292" w:lineRule="auto"/>
              <w:ind w:left="77" w:right="294"/>
              <w:rPr>
                <w:lang w:val="ru-RU"/>
              </w:rPr>
            </w:pPr>
            <w:proofErr w:type="spellStart"/>
            <w:r w:rsidRPr="00E01709">
              <w:t>Практическая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работа</w:t>
            </w:r>
            <w:proofErr w:type="spellEnd"/>
            <w:r w:rsidRPr="00E01709">
              <w:t xml:space="preserve">; </w:t>
            </w:r>
            <w:r w:rsidR="00F60C11">
              <w:rPr>
                <w:lang w:val="ru-RU"/>
              </w:rPr>
              <w:t xml:space="preserve"> </w:t>
            </w:r>
          </w:p>
        </w:tc>
      </w:tr>
      <w:tr w:rsidR="00F60C11" w:rsidRPr="00B00071" w:rsidTr="00040906">
        <w:trPr>
          <w:trHeight w:val="762"/>
        </w:trPr>
        <w:tc>
          <w:tcPr>
            <w:tcW w:w="504" w:type="dxa"/>
          </w:tcPr>
          <w:p w:rsidR="00F60C11" w:rsidRDefault="00F60C1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3615" w:type="dxa"/>
          </w:tcPr>
          <w:p w:rsidR="00F60C11" w:rsidRPr="00B00071" w:rsidRDefault="00B00071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r w:rsidRPr="00B00071">
              <w:rPr>
                <w:lang w:val="ru-RU"/>
              </w:rPr>
              <w:t>Средства связи предложений и частей текста.</w:t>
            </w:r>
          </w:p>
        </w:tc>
        <w:tc>
          <w:tcPr>
            <w:tcW w:w="732" w:type="dxa"/>
          </w:tcPr>
          <w:p w:rsidR="00F60C11" w:rsidRP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F60C11" w:rsidRP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F60C11" w:rsidRPr="00B00071" w:rsidRDefault="00B00071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0C11" w:rsidRPr="00B00071" w:rsidRDefault="00F60C1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F60C11" w:rsidRPr="00B00071" w:rsidRDefault="00B00071" w:rsidP="00040906">
            <w:pPr>
              <w:pStyle w:val="TableParagraph"/>
              <w:spacing w:before="86" w:line="292" w:lineRule="auto"/>
              <w:ind w:left="77" w:right="294"/>
              <w:rPr>
                <w:lang w:val="ru-RU"/>
              </w:rPr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F60C11" w:rsidRPr="00E01709" w:rsidTr="00040906">
        <w:trPr>
          <w:trHeight w:val="829"/>
        </w:trPr>
        <w:tc>
          <w:tcPr>
            <w:tcW w:w="504" w:type="dxa"/>
          </w:tcPr>
          <w:p w:rsidR="00F60C11" w:rsidRPr="00D90BE8" w:rsidRDefault="00F60C11" w:rsidP="00040906">
            <w:pPr>
              <w:pStyle w:val="TableParagraph"/>
              <w:spacing w:before="86"/>
              <w:ind w:left="76"/>
              <w:rPr>
                <w:b/>
                <w:lang w:val="ru-RU"/>
              </w:rPr>
            </w:pPr>
            <w:r w:rsidRPr="00D90BE8">
              <w:rPr>
                <w:b/>
                <w:lang w:val="ru-RU"/>
              </w:rPr>
              <w:t>24.</w:t>
            </w:r>
          </w:p>
        </w:tc>
        <w:tc>
          <w:tcPr>
            <w:tcW w:w="3615" w:type="dxa"/>
          </w:tcPr>
          <w:p w:rsidR="00F60C11" w:rsidRPr="00D90BE8" w:rsidRDefault="00B00071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b/>
                <w:lang w:val="ru-RU"/>
              </w:rPr>
            </w:pPr>
            <w:proofErr w:type="spellStart"/>
            <w:r w:rsidRPr="00D90BE8">
              <w:rPr>
                <w:b/>
              </w:rPr>
              <w:t>Функциональные</w:t>
            </w:r>
            <w:proofErr w:type="spellEnd"/>
            <w:r w:rsidRPr="00D90BE8">
              <w:rPr>
                <w:b/>
              </w:rPr>
              <w:t xml:space="preserve"> </w:t>
            </w:r>
            <w:proofErr w:type="spellStart"/>
            <w:r w:rsidRPr="00D90BE8">
              <w:rPr>
                <w:b/>
              </w:rPr>
              <w:t>разновидности</w:t>
            </w:r>
            <w:proofErr w:type="spellEnd"/>
            <w:r w:rsidRPr="00D90BE8">
              <w:rPr>
                <w:b/>
              </w:rPr>
              <w:t xml:space="preserve"> </w:t>
            </w:r>
            <w:proofErr w:type="spellStart"/>
            <w:r w:rsidRPr="00D90BE8">
              <w:rPr>
                <w:b/>
              </w:rPr>
              <w:t>языка</w:t>
            </w:r>
            <w:proofErr w:type="spellEnd"/>
            <w:r w:rsidRPr="00D90BE8">
              <w:rPr>
                <w:b/>
              </w:rPr>
              <w:t>.</w:t>
            </w:r>
          </w:p>
        </w:tc>
        <w:tc>
          <w:tcPr>
            <w:tcW w:w="732" w:type="dxa"/>
          </w:tcPr>
          <w:p w:rsidR="00F60C11" w:rsidRPr="00D90BE8" w:rsidRDefault="00B00071" w:rsidP="00040906">
            <w:pPr>
              <w:pStyle w:val="TableParagraph"/>
              <w:spacing w:before="86"/>
              <w:ind w:left="76"/>
              <w:rPr>
                <w:b/>
                <w:lang w:val="ru-RU"/>
              </w:rPr>
            </w:pPr>
            <w:r w:rsidRPr="00D90BE8">
              <w:rPr>
                <w:b/>
                <w:lang w:val="ru-RU"/>
              </w:rPr>
              <w:t>1</w:t>
            </w:r>
          </w:p>
        </w:tc>
        <w:tc>
          <w:tcPr>
            <w:tcW w:w="1264" w:type="dxa"/>
          </w:tcPr>
          <w:p w:rsidR="00F60C11" w:rsidRPr="00D90BE8" w:rsidRDefault="00B00071" w:rsidP="00040906">
            <w:pPr>
              <w:pStyle w:val="TableParagraph"/>
              <w:spacing w:before="86"/>
              <w:ind w:left="76"/>
              <w:rPr>
                <w:b/>
                <w:lang w:val="ru-RU"/>
              </w:rPr>
            </w:pPr>
            <w:r w:rsidRPr="00D90BE8">
              <w:rPr>
                <w:b/>
                <w:lang w:val="ru-RU"/>
              </w:rPr>
              <w:t>0</w:t>
            </w:r>
          </w:p>
        </w:tc>
        <w:tc>
          <w:tcPr>
            <w:tcW w:w="1123" w:type="dxa"/>
          </w:tcPr>
          <w:p w:rsidR="00F60C11" w:rsidRPr="00D90BE8" w:rsidRDefault="00B00071" w:rsidP="00040906">
            <w:pPr>
              <w:pStyle w:val="TableParagraph"/>
              <w:spacing w:before="86"/>
              <w:ind w:left="77"/>
              <w:rPr>
                <w:b/>
                <w:lang w:val="ru-RU"/>
              </w:rPr>
            </w:pPr>
            <w:r w:rsidRPr="00D90BE8">
              <w:rPr>
                <w:b/>
                <w:lang w:val="ru-RU"/>
              </w:rPr>
              <w:t>1</w:t>
            </w:r>
          </w:p>
        </w:tc>
        <w:tc>
          <w:tcPr>
            <w:tcW w:w="1164" w:type="dxa"/>
          </w:tcPr>
          <w:p w:rsidR="00F60C11" w:rsidRPr="00D90BE8" w:rsidRDefault="00F60C11" w:rsidP="004911DD">
            <w:pPr>
              <w:pStyle w:val="TableParagraph"/>
              <w:jc w:val="center"/>
              <w:rPr>
                <w:b/>
                <w:lang w:val="ru-RU"/>
              </w:rPr>
            </w:pPr>
          </w:p>
        </w:tc>
        <w:tc>
          <w:tcPr>
            <w:tcW w:w="2096" w:type="dxa"/>
          </w:tcPr>
          <w:p w:rsidR="00F60C11" w:rsidRPr="00D90BE8" w:rsidRDefault="00B00071" w:rsidP="00040906">
            <w:pPr>
              <w:pStyle w:val="TableParagraph"/>
              <w:spacing w:before="86" w:line="292" w:lineRule="auto"/>
              <w:ind w:left="77" w:right="294"/>
              <w:rPr>
                <w:b/>
              </w:rPr>
            </w:pPr>
            <w:proofErr w:type="spellStart"/>
            <w:r w:rsidRPr="00D90BE8">
              <w:rPr>
                <w:b/>
              </w:rPr>
              <w:t>Практическая</w:t>
            </w:r>
            <w:proofErr w:type="spellEnd"/>
            <w:r w:rsidRPr="00D90BE8">
              <w:rPr>
                <w:b/>
              </w:rPr>
              <w:t xml:space="preserve"> </w:t>
            </w:r>
            <w:proofErr w:type="spellStart"/>
            <w:r w:rsidRPr="00D90BE8">
              <w:rPr>
                <w:b/>
              </w:rPr>
              <w:t>работа</w:t>
            </w:r>
            <w:proofErr w:type="spellEnd"/>
            <w:r w:rsidRPr="00D90BE8">
              <w:rPr>
                <w:b/>
              </w:rPr>
              <w:t xml:space="preserve">; </w:t>
            </w:r>
            <w:r w:rsidRPr="00D90BE8">
              <w:rPr>
                <w:b/>
                <w:lang w:val="ru-RU"/>
              </w:rPr>
              <w:t xml:space="preserve"> </w:t>
            </w:r>
          </w:p>
        </w:tc>
      </w:tr>
      <w:tr w:rsidR="00F60C11" w:rsidRPr="00E01709" w:rsidTr="00040906">
        <w:trPr>
          <w:trHeight w:val="787"/>
        </w:trPr>
        <w:tc>
          <w:tcPr>
            <w:tcW w:w="504" w:type="dxa"/>
          </w:tcPr>
          <w:p w:rsidR="00F60C11" w:rsidRDefault="00F60C1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3615" w:type="dxa"/>
          </w:tcPr>
          <w:p w:rsidR="00F60C11" w:rsidRPr="00E01709" w:rsidRDefault="00B00071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proofErr w:type="spellStart"/>
            <w:r>
              <w:t>Разговорная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 xml:space="preserve">. </w:t>
            </w:r>
            <w:proofErr w:type="spellStart"/>
            <w:r>
              <w:t>Просьба</w:t>
            </w:r>
            <w:proofErr w:type="spellEnd"/>
            <w:r>
              <w:t xml:space="preserve">, </w:t>
            </w:r>
            <w:proofErr w:type="spellStart"/>
            <w:r>
              <w:t>извинение</w:t>
            </w:r>
            <w:proofErr w:type="spellEnd"/>
          </w:p>
        </w:tc>
        <w:tc>
          <w:tcPr>
            <w:tcW w:w="732" w:type="dxa"/>
          </w:tcPr>
          <w:p w:rsidR="00F60C11" w:rsidRP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F60C11" w:rsidRP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F60C11" w:rsidRPr="00B00071" w:rsidRDefault="00B00071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0C11" w:rsidRPr="00D90BE8" w:rsidRDefault="00F60C1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F60C11" w:rsidRPr="00E01709" w:rsidRDefault="00B00071" w:rsidP="00040906">
            <w:pPr>
              <w:pStyle w:val="TableParagraph"/>
              <w:spacing w:before="86" w:line="292" w:lineRule="auto"/>
              <w:ind w:left="77" w:right="294"/>
            </w:pPr>
            <w:proofErr w:type="spellStart"/>
            <w:r w:rsidRPr="00E01709">
              <w:t>Устный</w:t>
            </w:r>
            <w:proofErr w:type="spellEnd"/>
            <w:r w:rsidRPr="00E01709">
              <w:t xml:space="preserve"> </w:t>
            </w:r>
            <w:proofErr w:type="spellStart"/>
            <w:r w:rsidRPr="00E01709">
              <w:t>опрос</w:t>
            </w:r>
            <w:proofErr w:type="spellEnd"/>
            <w:r w:rsidRPr="00E01709">
              <w:t>;</w:t>
            </w:r>
          </w:p>
        </w:tc>
      </w:tr>
      <w:tr w:rsidR="00F60C11" w:rsidRPr="00E01709" w:rsidTr="00040906">
        <w:trPr>
          <w:trHeight w:val="702"/>
        </w:trPr>
        <w:tc>
          <w:tcPr>
            <w:tcW w:w="504" w:type="dxa"/>
          </w:tcPr>
          <w:p w:rsidR="00F60C1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3615" w:type="dxa"/>
          </w:tcPr>
          <w:p w:rsidR="00F60C11" w:rsidRPr="00E01709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proofErr w:type="spellStart"/>
            <w:r>
              <w:t>Официально-деловой</w:t>
            </w:r>
            <w:proofErr w:type="spellEnd"/>
            <w:r>
              <w:t xml:space="preserve"> </w:t>
            </w:r>
            <w:proofErr w:type="spellStart"/>
            <w:r>
              <w:t>стиль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Объявление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732" w:type="dxa"/>
          </w:tcPr>
          <w:p w:rsidR="00F60C1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F60C1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F60C1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F60C11" w:rsidRPr="00D90BE8" w:rsidRDefault="00F60C1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F60C11" w:rsidRPr="00E01709" w:rsidRDefault="00040906" w:rsidP="00040906">
            <w:pPr>
              <w:pStyle w:val="TableParagraph"/>
              <w:spacing w:before="86" w:line="292" w:lineRule="auto"/>
              <w:ind w:left="77" w:right="294"/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B00071" w:rsidRPr="00040906" w:rsidTr="00040906">
        <w:trPr>
          <w:trHeight w:val="686"/>
        </w:trPr>
        <w:tc>
          <w:tcPr>
            <w:tcW w:w="504" w:type="dxa"/>
          </w:tcPr>
          <w:p w:rsid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615" w:type="dxa"/>
          </w:tcPr>
          <w:p w:rsidR="00B00071" w:rsidRPr="00040906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r w:rsidRPr="00040906">
              <w:rPr>
                <w:lang w:val="ru-RU"/>
              </w:rPr>
              <w:t xml:space="preserve">Научно-учебный </w:t>
            </w:r>
            <w:proofErr w:type="spellStart"/>
            <w:r w:rsidRPr="00040906">
              <w:rPr>
                <w:lang w:val="ru-RU"/>
              </w:rPr>
              <w:t>подстиль</w:t>
            </w:r>
            <w:proofErr w:type="spellEnd"/>
            <w:r w:rsidRPr="00040906">
              <w:rPr>
                <w:lang w:val="ru-RU"/>
              </w:rPr>
              <w:t>. План ответа на уроке, план текста.</w:t>
            </w:r>
          </w:p>
        </w:tc>
        <w:tc>
          <w:tcPr>
            <w:tcW w:w="732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B0007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B00071" w:rsidRPr="00040906" w:rsidRDefault="00B0007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B00071" w:rsidRPr="00040906" w:rsidRDefault="00040906" w:rsidP="00040906">
            <w:pPr>
              <w:pStyle w:val="TableParagraph"/>
              <w:spacing w:before="86" w:line="292" w:lineRule="auto"/>
              <w:ind w:left="77" w:right="294"/>
              <w:rPr>
                <w:lang w:val="ru-RU"/>
              </w:rPr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B00071" w:rsidRPr="00E01709" w:rsidTr="00040906">
        <w:trPr>
          <w:trHeight w:val="732"/>
        </w:trPr>
        <w:tc>
          <w:tcPr>
            <w:tcW w:w="504" w:type="dxa"/>
          </w:tcPr>
          <w:p w:rsid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3615" w:type="dxa"/>
          </w:tcPr>
          <w:p w:rsidR="00B00071" w:rsidRPr="00E01709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proofErr w:type="spellStart"/>
            <w:r>
              <w:t>Публицистический</w:t>
            </w:r>
            <w:proofErr w:type="spellEnd"/>
            <w:r>
              <w:t xml:space="preserve"> </w:t>
            </w:r>
            <w:proofErr w:type="spellStart"/>
            <w:r>
              <w:t>стиль</w:t>
            </w:r>
            <w:proofErr w:type="spellEnd"/>
            <w:r>
              <w:t xml:space="preserve">. </w:t>
            </w:r>
            <w:proofErr w:type="spellStart"/>
            <w:r>
              <w:t>Устное</w:t>
            </w:r>
            <w:proofErr w:type="spellEnd"/>
            <w:r>
              <w:t xml:space="preserve"> </w:t>
            </w:r>
            <w:proofErr w:type="spellStart"/>
            <w:r>
              <w:t>выступление</w:t>
            </w:r>
            <w:proofErr w:type="spellEnd"/>
            <w:r>
              <w:t>.</w:t>
            </w:r>
          </w:p>
        </w:tc>
        <w:tc>
          <w:tcPr>
            <w:tcW w:w="732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B0007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B00071" w:rsidRPr="00D90BE8" w:rsidRDefault="00B0007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B00071" w:rsidRPr="00E01709" w:rsidRDefault="00040906" w:rsidP="00040906">
            <w:pPr>
              <w:pStyle w:val="TableParagraph"/>
              <w:spacing w:before="86" w:line="292" w:lineRule="auto"/>
              <w:ind w:left="77" w:right="294"/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B00071" w:rsidRPr="00E01709" w:rsidTr="00040906">
        <w:trPr>
          <w:trHeight w:val="842"/>
        </w:trPr>
        <w:tc>
          <w:tcPr>
            <w:tcW w:w="504" w:type="dxa"/>
          </w:tcPr>
          <w:p w:rsidR="00B00071" w:rsidRDefault="00B00071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3615" w:type="dxa"/>
          </w:tcPr>
          <w:p w:rsidR="00B00071" w:rsidRPr="00E01709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r w:rsidRPr="00040906">
              <w:rPr>
                <w:lang w:val="ru-RU"/>
              </w:rPr>
              <w:t xml:space="preserve">Язык художественной литературы. Литературная сказка. </w:t>
            </w:r>
            <w:proofErr w:type="spellStart"/>
            <w:proofErr w:type="gramStart"/>
            <w:r>
              <w:t>Рассказ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732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B0007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B00071" w:rsidRPr="00D90BE8" w:rsidRDefault="00B0007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B00071" w:rsidRPr="00E01709" w:rsidRDefault="00040906" w:rsidP="00040906">
            <w:pPr>
              <w:pStyle w:val="TableParagraph"/>
              <w:spacing w:before="86" w:line="292" w:lineRule="auto"/>
              <w:ind w:left="77" w:right="294"/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B00071" w:rsidRPr="00E01709" w:rsidTr="00040906">
        <w:trPr>
          <w:trHeight w:val="980"/>
        </w:trPr>
        <w:tc>
          <w:tcPr>
            <w:tcW w:w="504" w:type="dxa"/>
          </w:tcPr>
          <w:p w:rsidR="00B00071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3615" w:type="dxa"/>
          </w:tcPr>
          <w:p w:rsidR="00B00071" w:rsidRPr="00E01709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lang w:val="ru-RU"/>
              </w:rPr>
            </w:pPr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языка</w:t>
            </w:r>
            <w:proofErr w:type="spellEnd"/>
            <w:r>
              <w:t xml:space="preserve"> </w:t>
            </w:r>
            <w:proofErr w:type="spellStart"/>
            <w:r>
              <w:t>фольклорных</w:t>
            </w:r>
            <w:proofErr w:type="spellEnd"/>
            <w:r>
              <w:t xml:space="preserve"> </w:t>
            </w:r>
            <w:proofErr w:type="spellStart"/>
            <w:r>
              <w:t>текстов</w:t>
            </w:r>
            <w:proofErr w:type="spellEnd"/>
          </w:p>
        </w:tc>
        <w:tc>
          <w:tcPr>
            <w:tcW w:w="732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23" w:type="dxa"/>
          </w:tcPr>
          <w:p w:rsidR="00B0007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B00071" w:rsidRPr="00E01709" w:rsidRDefault="00B00071" w:rsidP="004911DD">
            <w:pPr>
              <w:pStyle w:val="TableParagraph"/>
              <w:jc w:val="center"/>
            </w:pPr>
          </w:p>
        </w:tc>
        <w:tc>
          <w:tcPr>
            <w:tcW w:w="2096" w:type="dxa"/>
          </w:tcPr>
          <w:p w:rsidR="00B00071" w:rsidRPr="00E01709" w:rsidRDefault="00040906" w:rsidP="00040906">
            <w:pPr>
              <w:pStyle w:val="TableParagraph"/>
              <w:spacing w:before="86" w:line="292" w:lineRule="auto"/>
              <w:ind w:left="77" w:right="294"/>
            </w:pPr>
            <w:r>
              <w:rPr>
                <w:lang w:val="ru-RU"/>
              </w:rPr>
              <w:t>Индивидуальные задания</w:t>
            </w:r>
          </w:p>
        </w:tc>
      </w:tr>
      <w:tr w:rsidR="00B00071" w:rsidRPr="00040906" w:rsidTr="00040906">
        <w:trPr>
          <w:trHeight w:val="980"/>
        </w:trPr>
        <w:tc>
          <w:tcPr>
            <w:tcW w:w="504" w:type="dxa"/>
          </w:tcPr>
          <w:p w:rsidR="00B00071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lastRenderedPageBreak/>
              <w:t>31.</w:t>
            </w:r>
          </w:p>
        </w:tc>
        <w:tc>
          <w:tcPr>
            <w:tcW w:w="3615" w:type="dxa"/>
          </w:tcPr>
          <w:p w:rsidR="00B00071" w:rsidRPr="00040906" w:rsidRDefault="00040906" w:rsidP="00040906">
            <w:pPr>
              <w:pStyle w:val="TableParagraph"/>
              <w:tabs>
                <w:tab w:val="left" w:pos="1624"/>
              </w:tabs>
              <w:spacing w:before="86" w:line="292" w:lineRule="auto"/>
              <w:ind w:left="76" w:right="211"/>
              <w:rPr>
                <w:b/>
                <w:lang w:val="ru-RU"/>
              </w:rPr>
            </w:pPr>
            <w:r w:rsidRPr="00040906">
              <w:rPr>
                <w:b/>
                <w:lang w:val="ru-RU"/>
              </w:rPr>
              <w:t>Контрольная работа №3,по разделу «Культура речи»</w:t>
            </w:r>
          </w:p>
        </w:tc>
        <w:tc>
          <w:tcPr>
            <w:tcW w:w="732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4" w:type="dxa"/>
          </w:tcPr>
          <w:p w:rsidR="00B00071" w:rsidRPr="00040906" w:rsidRDefault="00040906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23" w:type="dxa"/>
          </w:tcPr>
          <w:p w:rsidR="00B00071" w:rsidRPr="00040906" w:rsidRDefault="00040906" w:rsidP="00040906">
            <w:pPr>
              <w:pStyle w:val="TableParagraph"/>
              <w:spacing w:before="86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4" w:type="dxa"/>
          </w:tcPr>
          <w:p w:rsidR="00B00071" w:rsidRPr="00040906" w:rsidRDefault="00B00071" w:rsidP="004911D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096" w:type="dxa"/>
          </w:tcPr>
          <w:p w:rsidR="00B00071" w:rsidRPr="00040906" w:rsidRDefault="00040906" w:rsidP="00040906">
            <w:pPr>
              <w:pStyle w:val="TableParagraph"/>
              <w:spacing w:before="86" w:line="292" w:lineRule="auto"/>
              <w:ind w:left="77" w:right="294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E01709" w:rsidRPr="00E01709" w:rsidTr="00040906">
        <w:trPr>
          <w:trHeight w:val="836"/>
        </w:trPr>
        <w:tc>
          <w:tcPr>
            <w:tcW w:w="504" w:type="dxa"/>
          </w:tcPr>
          <w:p w:rsidR="00E01709" w:rsidRPr="00040906" w:rsidRDefault="00E01709" w:rsidP="00040906">
            <w:pPr>
              <w:pStyle w:val="TableParagraph"/>
              <w:spacing w:before="86"/>
              <w:ind w:left="76"/>
              <w:rPr>
                <w:lang w:val="ru-RU"/>
              </w:rPr>
            </w:pPr>
          </w:p>
        </w:tc>
        <w:tc>
          <w:tcPr>
            <w:tcW w:w="3615" w:type="dxa"/>
          </w:tcPr>
          <w:p w:rsidR="00E01709" w:rsidRPr="00E01709" w:rsidRDefault="00E01709" w:rsidP="00040906">
            <w:pPr>
              <w:pStyle w:val="TableParagraph"/>
              <w:spacing w:before="86" w:line="292" w:lineRule="auto"/>
              <w:ind w:left="76" w:right="641"/>
              <w:rPr>
                <w:sz w:val="24"/>
                <w:lang w:val="ru-RU"/>
              </w:rPr>
            </w:pPr>
            <w:r w:rsidRPr="00E01709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E01709" w:rsidRPr="00D8786A" w:rsidRDefault="00D8786A" w:rsidP="00040906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264" w:type="dxa"/>
          </w:tcPr>
          <w:p w:rsidR="00E01709" w:rsidRPr="008C1221" w:rsidRDefault="008C1221" w:rsidP="00040906">
            <w:pPr>
              <w:pStyle w:val="TableParagraph"/>
              <w:spacing w:before="86"/>
              <w:ind w:left="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23" w:type="dxa"/>
          </w:tcPr>
          <w:p w:rsidR="00E01709" w:rsidRPr="008C1221" w:rsidRDefault="008C1221" w:rsidP="00040906">
            <w:pPr>
              <w:pStyle w:val="TableParagraph"/>
              <w:spacing w:before="86"/>
              <w:ind w:left="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64" w:type="dxa"/>
          </w:tcPr>
          <w:p w:rsidR="00E01709" w:rsidRPr="00E01709" w:rsidRDefault="00E01709" w:rsidP="004911DD">
            <w:pPr>
              <w:pStyle w:val="TableParagraph"/>
              <w:jc w:val="center"/>
            </w:pPr>
          </w:p>
        </w:tc>
        <w:tc>
          <w:tcPr>
            <w:tcW w:w="2096" w:type="dxa"/>
          </w:tcPr>
          <w:p w:rsidR="00E01709" w:rsidRPr="00E01709" w:rsidRDefault="00E01709" w:rsidP="00040906">
            <w:pPr>
              <w:pStyle w:val="TableParagraph"/>
              <w:spacing w:before="86" w:line="292" w:lineRule="auto"/>
              <w:ind w:left="77" w:right="294"/>
            </w:pPr>
          </w:p>
        </w:tc>
      </w:tr>
    </w:tbl>
    <w:p w:rsidR="00EE7880" w:rsidRDefault="00EE7880">
      <w:pPr>
        <w:rPr>
          <w:lang w:val="ru-RU"/>
        </w:rPr>
      </w:pPr>
    </w:p>
    <w:p w:rsidR="00E01709" w:rsidRDefault="00E01709">
      <w:pPr>
        <w:rPr>
          <w:lang w:val="ru-RU"/>
        </w:rPr>
      </w:pPr>
    </w:p>
    <w:p w:rsidR="00E01709" w:rsidRDefault="00E01709">
      <w:pPr>
        <w:rPr>
          <w:lang w:val="ru-RU"/>
        </w:rPr>
      </w:pPr>
    </w:p>
    <w:p w:rsidR="00E01709" w:rsidRDefault="00E01709">
      <w:pPr>
        <w:rPr>
          <w:lang w:val="ru-RU"/>
        </w:rPr>
      </w:pPr>
    </w:p>
    <w:p w:rsidR="00F2495C" w:rsidRDefault="00F2495C">
      <w:pPr>
        <w:rPr>
          <w:lang w:val="ru-RU"/>
        </w:rPr>
      </w:pPr>
    </w:p>
    <w:p w:rsidR="00F2495C" w:rsidRDefault="00F2495C">
      <w:pPr>
        <w:rPr>
          <w:lang w:val="ru-RU"/>
        </w:rPr>
      </w:pPr>
    </w:p>
    <w:p w:rsidR="00F2495C" w:rsidRDefault="00F2495C">
      <w:pPr>
        <w:rPr>
          <w:lang w:val="ru-RU"/>
        </w:rPr>
      </w:pPr>
    </w:p>
    <w:p w:rsidR="00E01709" w:rsidRPr="00E01709" w:rsidRDefault="002D5973" w:rsidP="00E01709">
      <w:pPr>
        <w:spacing w:before="66"/>
        <w:rPr>
          <w:b/>
          <w:lang w:val="ru-RU"/>
        </w:rPr>
      </w:pPr>
      <w:r w:rsidRPr="002D5973">
        <w:pict>
          <v:shape id="_x0000_s1035" style="position:absolute;margin-left:33.3pt;margin-top:23.2pt;width:528.15pt;height:.1pt;z-index:-251649024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E01709" w:rsidRPr="00E01709">
        <w:rPr>
          <w:b/>
          <w:lang w:val="ru-RU"/>
        </w:rPr>
        <w:t>УЧЕБНО-МЕТОДИЧЕСКОЕ ОБЕСПЕЧЕНИЕ ОБРАЗОВАТЕЛЬНОГО ПРОЦЕССА</w:t>
      </w:r>
    </w:p>
    <w:p w:rsidR="00E01709" w:rsidRPr="00E01709" w:rsidRDefault="00E01709" w:rsidP="00E01709">
      <w:pPr>
        <w:spacing w:before="179"/>
        <w:ind w:left="106"/>
        <w:rPr>
          <w:b/>
          <w:lang w:val="ru-RU"/>
        </w:rPr>
      </w:pPr>
      <w:r w:rsidRPr="00E01709">
        <w:rPr>
          <w:b/>
          <w:lang w:val="ru-RU"/>
        </w:rPr>
        <w:t>ОБЯЗАТЕЛЬНЫЕ УЧЕБНЫЕ МАТЕРИАЛЫ ДЛЯ УЧЕНИКА</w:t>
      </w:r>
    </w:p>
    <w:p w:rsidR="00E01709" w:rsidRPr="00E01709" w:rsidRDefault="00E01709" w:rsidP="00E01709">
      <w:pPr>
        <w:pStyle w:val="a3"/>
        <w:spacing w:before="156" w:line="292" w:lineRule="auto"/>
        <w:ind w:left="106" w:right="252"/>
        <w:rPr>
          <w:sz w:val="22"/>
          <w:szCs w:val="22"/>
          <w:lang w:val="ru-RU"/>
        </w:rPr>
      </w:pPr>
      <w:r w:rsidRPr="00E01709">
        <w:rPr>
          <w:sz w:val="22"/>
          <w:szCs w:val="22"/>
          <w:lang w:val="ru-RU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E01709">
        <w:rPr>
          <w:sz w:val="22"/>
          <w:szCs w:val="22"/>
          <w:lang w:val="ru-RU"/>
        </w:rPr>
        <w:t>Гостева</w:t>
      </w:r>
      <w:proofErr w:type="spellEnd"/>
      <w:r w:rsidRPr="00E01709">
        <w:rPr>
          <w:sz w:val="22"/>
          <w:szCs w:val="22"/>
          <w:lang w:val="ru-RU"/>
        </w:rPr>
        <w:t xml:space="preserve"> Ю.Н., </w:t>
      </w:r>
      <w:proofErr w:type="spellStart"/>
      <w:r w:rsidRPr="00E01709">
        <w:rPr>
          <w:sz w:val="22"/>
          <w:szCs w:val="22"/>
          <w:lang w:val="ru-RU"/>
        </w:rPr>
        <w:t>Добротина</w:t>
      </w:r>
      <w:proofErr w:type="spellEnd"/>
      <w:r w:rsidRPr="00E01709">
        <w:rPr>
          <w:sz w:val="22"/>
          <w:szCs w:val="22"/>
          <w:lang w:val="ru-RU"/>
        </w:rPr>
        <w:t xml:space="preserve"> И.Н., </w:t>
      </w:r>
      <w:proofErr w:type="spellStart"/>
      <w:r w:rsidRPr="00E01709">
        <w:rPr>
          <w:sz w:val="22"/>
          <w:szCs w:val="22"/>
          <w:lang w:val="ru-RU"/>
        </w:rPr>
        <w:t>Нарушевич</w:t>
      </w:r>
      <w:proofErr w:type="spellEnd"/>
      <w:r w:rsidRPr="00E01709">
        <w:rPr>
          <w:sz w:val="22"/>
          <w:szCs w:val="22"/>
          <w:lang w:val="ru-RU"/>
        </w:rPr>
        <w:t xml:space="preserve"> А.Г., Казакова Е.И., Васильевых И.П.; АО «Издательство</w:t>
      </w:r>
    </w:p>
    <w:p w:rsidR="00E01709" w:rsidRPr="00E01709" w:rsidRDefault="00E01709" w:rsidP="00E01709">
      <w:pPr>
        <w:pStyle w:val="a3"/>
        <w:spacing w:line="292" w:lineRule="auto"/>
        <w:ind w:left="106" w:right="8349"/>
        <w:rPr>
          <w:sz w:val="22"/>
          <w:szCs w:val="22"/>
          <w:lang w:val="ru-RU"/>
        </w:rPr>
      </w:pPr>
      <w:r w:rsidRPr="00E01709">
        <w:rPr>
          <w:sz w:val="22"/>
          <w:szCs w:val="22"/>
          <w:lang w:val="ru-RU"/>
        </w:rPr>
        <w:t>«П</w:t>
      </w:r>
      <w:r w:rsidR="00D8786A">
        <w:rPr>
          <w:sz w:val="22"/>
          <w:szCs w:val="22"/>
          <w:lang w:val="ru-RU"/>
        </w:rPr>
        <w:t xml:space="preserve">росвещение»; </w:t>
      </w:r>
    </w:p>
    <w:p w:rsidR="00E01709" w:rsidRPr="00E01709" w:rsidRDefault="00E01709" w:rsidP="00E01709">
      <w:pPr>
        <w:pStyle w:val="Heading1"/>
        <w:spacing w:before="190"/>
        <w:rPr>
          <w:sz w:val="22"/>
          <w:szCs w:val="22"/>
          <w:lang w:val="ru-RU"/>
        </w:rPr>
      </w:pPr>
      <w:r w:rsidRPr="00E01709">
        <w:rPr>
          <w:sz w:val="22"/>
          <w:szCs w:val="22"/>
          <w:lang w:val="ru-RU"/>
        </w:rPr>
        <w:t>МЕТОДИЧЕСКИЕ МАТЕРИАЛЫ ДЛЯ УЧИТЕЛЯ</w:t>
      </w:r>
    </w:p>
    <w:p w:rsidR="00E01709" w:rsidRPr="00E01709" w:rsidRDefault="00E01709" w:rsidP="00E01709">
      <w:pPr>
        <w:pStyle w:val="a3"/>
        <w:spacing w:before="156" w:line="292" w:lineRule="auto"/>
        <w:ind w:left="106" w:right="346"/>
        <w:rPr>
          <w:sz w:val="22"/>
          <w:szCs w:val="22"/>
        </w:rPr>
      </w:pPr>
      <w:r w:rsidRPr="00E01709">
        <w:rPr>
          <w:sz w:val="22"/>
          <w:szCs w:val="22"/>
          <w:lang w:val="ru-RU"/>
        </w:rPr>
        <w:t xml:space="preserve">1. </w:t>
      </w:r>
      <w:proofErr w:type="spellStart"/>
      <w:r w:rsidRPr="00E01709">
        <w:rPr>
          <w:sz w:val="22"/>
          <w:szCs w:val="22"/>
          <w:lang w:val="ru-RU"/>
        </w:rPr>
        <w:t>АлександроваО.М</w:t>
      </w:r>
      <w:proofErr w:type="spellEnd"/>
      <w:r w:rsidRPr="00E01709">
        <w:rPr>
          <w:sz w:val="22"/>
          <w:szCs w:val="22"/>
          <w:lang w:val="ru-RU"/>
        </w:rPr>
        <w:t xml:space="preserve">., Загоровская О.В., и другие. Русский родной язык, 5 класс Обучение русскому языку в 5 классе: Методические рекомендации к учебнику. </w:t>
      </w:r>
      <w:r w:rsidRPr="00E01709">
        <w:rPr>
          <w:sz w:val="22"/>
          <w:szCs w:val="22"/>
        </w:rPr>
        <w:t xml:space="preserve">М: </w:t>
      </w:r>
      <w:proofErr w:type="spellStart"/>
      <w:r w:rsidRPr="00E01709">
        <w:rPr>
          <w:sz w:val="22"/>
          <w:szCs w:val="22"/>
        </w:rPr>
        <w:t>Просвещение</w:t>
      </w:r>
      <w:proofErr w:type="spellEnd"/>
    </w:p>
    <w:p w:rsidR="00E01709" w:rsidRPr="00E01709" w:rsidRDefault="00E01709" w:rsidP="00E01709">
      <w:pPr>
        <w:pStyle w:val="Heading1"/>
        <w:spacing w:before="191"/>
        <w:rPr>
          <w:sz w:val="22"/>
          <w:szCs w:val="22"/>
        </w:rPr>
      </w:pPr>
      <w:r w:rsidRPr="00E01709">
        <w:rPr>
          <w:sz w:val="22"/>
          <w:szCs w:val="22"/>
        </w:rPr>
        <w:t>ЦИФРОВЫЕ ОБРАЗОВАТЕЛЬНЫЕ РЕСУРСЫ И РЕСУРСЫ СЕТИ ИНТЕРНЕТ</w:t>
      </w:r>
    </w:p>
    <w:p w:rsidR="00E01709" w:rsidRPr="00E01709" w:rsidRDefault="00E01709" w:rsidP="00E01709">
      <w:pPr>
        <w:pStyle w:val="a4"/>
        <w:numPr>
          <w:ilvl w:val="0"/>
          <w:numId w:val="1"/>
        </w:numPr>
        <w:tabs>
          <w:tab w:val="left" w:pos="347"/>
        </w:tabs>
        <w:spacing w:before="156"/>
      </w:pPr>
      <w:r w:rsidRPr="00E01709">
        <w:t>https://resh.edu.ru</w:t>
      </w:r>
    </w:p>
    <w:p w:rsidR="00E01709" w:rsidRPr="00E01709" w:rsidRDefault="00E01709" w:rsidP="00E01709">
      <w:pPr>
        <w:pStyle w:val="a4"/>
        <w:numPr>
          <w:ilvl w:val="0"/>
          <w:numId w:val="1"/>
        </w:numPr>
        <w:tabs>
          <w:tab w:val="left" w:pos="347"/>
        </w:tabs>
        <w:spacing w:before="60"/>
      </w:pPr>
      <w:r w:rsidRPr="00E01709">
        <w:t>https://education.yandex.ru</w:t>
      </w:r>
    </w:p>
    <w:p w:rsidR="00E01709" w:rsidRPr="00E01709" w:rsidRDefault="00E01709" w:rsidP="00E01709">
      <w:pPr>
        <w:pStyle w:val="a4"/>
        <w:numPr>
          <w:ilvl w:val="0"/>
          <w:numId w:val="1"/>
        </w:numPr>
        <w:tabs>
          <w:tab w:val="left" w:pos="347"/>
        </w:tabs>
        <w:spacing w:before="60"/>
      </w:pPr>
      <w:r w:rsidRPr="00E01709">
        <w:t>https://uchi.ru</w:t>
      </w:r>
    </w:p>
    <w:p w:rsidR="00E01709" w:rsidRPr="00E01709" w:rsidRDefault="00E01709" w:rsidP="00E01709">
      <w:pPr>
        <w:pStyle w:val="a4"/>
        <w:numPr>
          <w:ilvl w:val="0"/>
          <w:numId w:val="1"/>
        </w:numPr>
        <w:tabs>
          <w:tab w:val="left" w:pos="347"/>
        </w:tabs>
        <w:spacing w:before="60"/>
      </w:pPr>
      <w:r w:rsidRPr="00E01709">
        <w:t>https://</w:t>
      </w:r>
      <w:hyperlink r:id="rId6">
        <w:r w:rsidRPr="00E01709">
          <w:t>www.yaklass.ru</w:t>
        </w:r>
      </w:hyperlink>
    </w:p>
    <w:p w:rsidR="00E01709" w:rsidRDefault="00E01709">
      <w:pPr>
        <w:rPr>
          <w:lang w:val="ru-RU"/>
        </w:rPr>
      </w:pPr>
    </w:p>
    <w:p w:rsidR="00E01709" w:rsidRDefault="00E01709">
      <w:pPr>
        <w:rPr>
          <w:lang w:val="ru-RU"/>
        </w:rPr>
      </w:pPr>
    </w:p>
    <w:p w:rsidR="00E01709" w:rsidRDefault="00E01709">
      <w:pPr>
        <w:rPr>
          <w:lang w:val="ru-RU"/>
        </w:rPr>
      </w:pPr>
    </w:p>
    <w:p w:rsidR="00E01709" w:rsidRPr="00F2495C" w:rsidRDefault="002D5973" w:rsidP="00E01709">
      <w:pPr>
        <w:pStyle w:val="Heading1"/>
        <w:rPr>
          <w:sz w:val="22"/>
          <w:szCs w:val="22"/>
          <w:lang w:val="ru-RU"/>
        </w:rPr>
      </w:pPr>
      <w:r w:rsidRPr="002D5973">
        <w:rPr>
          <w:sz w:val="22"/>
          <w:szCs w:val="22"/>
        </w:rPr>
        <w:pict>
          <v:shape id="_x0000_s1036" style="position:absolute;left:0;text-align:left;margin-left:33.3pt;margin-top:23.2pt;width:528.15pt;height:.1pt;z-index:-251646976;mso-wrap-distance-left:0;mso-wrap-distance-right:0;mso-position-horizontal-relative:page" coordorigin="666,464" coordsize="10563,0" path="m666,464r10563,e" filled="f" strokeweight=".21172mm">
            <v:path arrowok="t"/>
            <w10:wrap type="topAndBottom" anchorx="page"/>
          </v:shape>
        </w:pict>
      </w:r>
      <w:r w:rsidR="00E01709" w:rsidRPr="00F2495C">
        <w:rPr>
          <w:sz w:val="22"/>
          <w:szCs w:val="22"/>
          <w:lang w:val="ru-RU"/>
        </w:rPr>
        <w:t>МАТЕРИАЛЬНО-ТЕХНИЧЕСКОЕ ОБЕСПЕЧЕНИЕ ОБРАЗОВАТЕЛЬНОГО ПРОЦЕССА</w:t>
      </w:r>
    </w:p>
    <w:p w:rsidR="00E01709" w:rsidRPr="00F2495C" w:rsidRDefault="00E01709" w:rsidP="00E01709">
      <w:pPr>
        <w:spacing w:before="179"/>
        <w:ind w:left="106"/>
        <w:rPr>
          <w:b/>
          <w:lang w:val="ru-RU"/>
        </w:rPr>
      </w:pPr>
      <w:r w:rsidRPr="00F2495C">
        <w:rPr>
          <w:b/>
          <w:lang w:val="ru-RU"/>
        </w:rPr>
        <w:t>УЧЕБНОЕ ОБОРУДОВАНИЕ</w:t>
      </w:r>
    </w:p>
    <w:p w:rsidR="00E01709" w:rsidRPr="00F2495C" w:rsidRDefault="00E01709" w:rsidP="00E01709">
      <w:pPr>
        <w:pStyle w:val="a3"/>
        <w:spacing w:before="10"/>
        <w:ind w:left="0"/>
        <w:rPr>
          <w:b/>
          <w:sz w:val="22"/>
          <w:szCs w:val="22"/>
          <w:lang w:val="ru-RU"/>
        </w:rPr>
      </w:pPr>
    </w:p>
    <w:p w:rsidR="00EE7880" w:rsidRPr="00E01709" w:rsidRDefault="00E01709" w:rsidP="00F2495C">
      <w:pPr>
        <w:ind w:left="106"/>
        <w:rPr>
          <w:b/>
          <w:sz w:val="17"/>
          <w:lang w:val="ru-RU"/>
        </w:rPr>
      </w:pPr>
      <w:r w:rsidRPr="00F2495C">
        <w:rPr>
          <w:b/>
          <w:lang w:val="ru-RU"/>
        </w:rPr>
        <w:t>ОБОРУДОВАНИЕ ДЛЯ ПРОВЕДЕНИЯ ПРАКТИЧЕСКИХ РАБОТ</w:t>
      </w:r>
    </w:p>
    <w:sectPr w:rsidR="00EE7880" w:rsidRPr="00E01709" w:rsidSect="00F2495C">
      <w:pgSz w:w="11900" w:h="16840"/>
      <w:pgMar w:top="993" w:right="560" w:bottom="568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DB5"/>
    <w:multiLevelType w:val="hybridMultilevel"/>
    <w:tmpl w:val="560A4E18"/>
    <w:lvl w:ilvl="0" w:tplc="40D21E0A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D154449A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4D54E23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769CB8A8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BE984EAC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89C85EE0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3426110C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48B0F68E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4D0AE56A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1">
    <w:nsid w:val="0DDF511E"/>
    <w:multiLevelType w:val="hybridMultilevel"/>
    <w:tmpl w:val="444EBDFE"/>
    <w:lvl w:ilvl="0" w:tplc="7436BE0A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1F485674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1384FF0E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427CDDA0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C8701CBE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25604C5A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92B47540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B17C5144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376809AA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2">
    <w:nsid w:val="2CC36879"/>
    <w:multiLevelType w:val="hybridMultilevel"/>
    <w:tmpl w:val="56A0AD96"/>
    <w:lvl w:ilvl="0" w:tplc="C910263E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A5203C0E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6760309E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896092CE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5576F288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EC10B8D8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AC6EA156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E1D2F006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D57A26BE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3">
    <w:nsid w:val="2FB57294"/>
    <w:multiLevelType w:val="hybridMultilevel"/>
    <w:tmpl w:val="D234A340"/>
    <w:lvl w:ilvl="0" w:tplc="7ECAA466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704C6B88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BC6067F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8EF865C0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E0BABF38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48323562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4FBC6C90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3E000D3E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3FD410D2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4">
    <w:nsid w:val="31500222"/>
    <w:multiLevelType w:val="hybridMultilevel"/>
    <w:tmpl w:val="2702028E"/>
    <w:lvl w:ilvl="0" w:tplc="3F40D5D0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197AD15A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F7D0764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775A506E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0B46E464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880012C8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E73EE49A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985803AE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8E16548C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5">
    <w:nsid w:val="3DA64BE7"/>
    <w:multiLevelType w:val="hybridMultilevel"/>
    <w:tmpl w:val="F7344E10"/>
    <w:lvl w:ilvl="0" w:tplc="55C0246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3A45002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EAB83790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D67496DA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99E0A48A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C352C780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EC1807E8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A5625206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190E9E74">
      <w:numFmt w:val="bullet"/>
      <w:lvlText w:val="•"/>
      <w:lvlJc w:val="left"/>
      <w:pPr>
        <w:ind w:left="8692" w:hanging="241"/>
      </w:pPr>
      <w:rPr>
        <w:rFonts w:hint="default"/>
      </w:rPr>
    </w:lvl>
  </w:abstractNum>
  <w:abstractNum w:abstractNumId="6">
    <w:nsid w:val="4A42199E"/>
    <w:multiLevelType w:val="hybridMultilevel"/>
    <w:tmpl w:val="0C5A5E4C"/>
    <w:lvl w:ilvl="0" w:tplc="0A4C71EA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C2AA96D0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50FC2330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7304F15C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135E7360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8F4A6C66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EA08B9A2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11A2D3AC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0FBAD4A0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7">
    <w:nsid w:val="4CC86C0A"/>
    <w:multiLevelType w:val="hybridMultilevel"/>
    <w:tmpl w:val="2EDCF388"/>
    <w:lvl w:ilvl="0" w:tplc="2C8A1A4A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F402774A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B5D4F9F2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7B82C416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197604F8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D87C94D6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84F42B9C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57DE508E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B79A2344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8">
    <w:nsid w:val="50D96589"/>
    <w:multiLevelType w:val="hybridMultilevel"/>
    <w:tmpl w:val="F862673E"/>
    <w:lvl w:ilvl="0" w:tplc="516E56D4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7F30B16E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4E884936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30BC16AA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E384EAB4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BDE8085C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1004AFDA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C3E24324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08D66D34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9">
    <w:nsid w:val="53995A38"/>
    <w:multiLevelType w:val="hybridMultilevel"/>
    <w:tmpl w:val="B52002C2"/>
    <w:lvl w:ilvl="0" w:tplc="4838E22C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3E885C80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1362128A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89C48622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50682034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ACE68AC4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21AADAC4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1466D0F8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4126E36A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10">
    <w:nsid w:val="69524C6F"/>
    <w:multiLevelType w:val="hybridMultilevel"/>
    <w:tmpl w:val="04D47892"/>
    <w:lvl w:ilvl="0" w:tplc="1632E9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5C0730A">
      <w:numFmt w:val="bullet"/>
      <w:lvlText w:val="•"/>
      <w:lvlJc w:val="left"/>
      <w:pPr>
        <w:ind w:left="1546" w:hanging="361"/>
      </w:pPr>
      <w:rPr>
        <w:rFonts w:hint="default"/>
      </w:rPr>
    </w:lvl>
    <w:lvl w:ilvl="2" w:tplc="A0FC7CE6">
      <w:numFmt w:val="bullet"/>
      <w:lvlText w:val="•"/>
      <w:lvlJc w:val="left"/>
      <w:pPr>
        <w:ind w:left="2572" w:hanging="361"/>
      </w:pPr>
      <w:rPr>
        <w:rFonts w:hint="default"/>
      </w:rPr>
    </w:lvl>
    <w:lvl w:ilvl="3" w:tplc="240C5D6C">
      <w:numFmt w:val="bullet"/>
      <w:lvlText w:val="•"/>
      <w:lvlJc w:val="left"/>
      <w:pPr>
        <w:ind w:left="3598" w:hanging="361"/>
      </w:pPr>
      <w:rPr>
        <w:rFonts w:hint="default"/>
      </w:rPr>
    </w:lvl>
    <w:lvl w:ilvl="4" w:tplc="6ABC0DBA">
      <w:numFmt w:val="bullet"/>
      <w:lvlText w:val="•"/>
      <w:lvlJc w:val="left"/>
      <w:pPr>
        <w:ind w:left="4624" w:hanging="361"/>
      </w:pPr>
      <w:rPr>
        <w:rFonts w:hint="default"/>
      </w:rPr>
    </w:lvl>
    <w:lvl w:ilvl="5" w:tplc="D9482A54">
      <w:numFmt w:val="bullet"/>
      <w:lvlText w:val="•"/>
      <w:lvlJc w:val="left"/>
      <w:pPr>
        <w:ind w:left="5650" w:hanging="361"/>
      </w:pPr>
      <w:rPr>
        <w:rFonts w:hint="default"/>
      </w:rPr>
    </w:lvl>
    <w:lvl w:ilvl="6" w:tplc="42344E96">
      <w:numFmt w:val="bullet"/>
      <w:lvlText w:val="•"/>
      <w:lvlJc w:val="left"/>
      <w:pPr>
        <w:ind w:left="6676" w:hanging="361"/>
      </w:pPr>
      <w:rPr>
        <w:rFonts w:hint="default"/>
      </w:rPr>
    </w:lvl>
    <w:lvl w:ilvl="7" w:tplc="2BD286F6">
      <w:numFmt w:val="bullet"/>
      <w:lvlText w:val="•"/>
      <w:lvlJc w:val="left"/>
      <w:pPr>
        <w:ind w:left="7702" w:hanging="361"/>
      </w:pPr>
      <w:rPr>
        <w:rFonts w:hint="default"/>
      </w:rPr>
    </w:lvl>
    <w:lvl w:ilvl="8" w:tplc="1D884B44">
      <w:numFmt w:val="bullet"/>
      <w:lvlText w:val="•"/>
      <w:lvlJc w:val="left"/>
      <w:pPr>
        <w:ind w:left="8728" w:hanging="361"/>
      </w:pPr>
      <w:rPr>
        <w:rFonts w:hint="default"/>
      </w:rPr>
    </w:lvl>
  </w:abstractNum>
  <w:abstractNum w:abstractNumId="11">
    <w:nsid w:val="723E7E5D"/>
    <w:multiLevelType w:val="hybridMultilevel"/>
    <w:tmpl w:val="EFB6DFE0"/>
    <w:lvl w:ilvl="0" w:tplc="0EE4A0BA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6626183A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D22C5E8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78E6ADB6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A8AC741E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1DCED7EC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02AA7496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1340FA4A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A3764DA6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12">
    <w:nsid w:val="78106097"/>
    <w:multiLevelType w:val="hybridMultilevel"/>
    <w:tmpl w:val="7EA2AFD4"/>
    <w:lvl w:ilvl="0" w:tplc="DC10D5AC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C5CA4ACE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1486C32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F5CA0528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42B6D082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C79AE02A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5D5E58A0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4E848EF6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E7949896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13">
    <w:nsid w:val="7B857873"/>
    <w:multiLevelType w:val="hybridMultilevel"/>
    <w:tmpl w:val="5C70CF20"/>
    <w:lvl w:ilvl="0" w:tplc="7A14B500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47B8BB1E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F56264A2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078E4750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226E5FF4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7C044496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C232A918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8FDE9962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D7186E32">
      <w:numFmt w:val="bullet"/>
      <w:lvlText w:val="•"/>
      <w:lvlJc w:val="left"/>
      <w:pPr>
        <w:ind w:left="1602" w:hanging="119"/>
      </w:pPr>
      <w:rPr>
        <w:rFonts w:hint="default"/>
      </w:rPr>
    </w:lvl>
  </w:abstractNum>
  <w:abstractNum w:abstractNumId="14">
    <w:nsid w:val="7C0A559B"/>
    <w:multiLevelType w:val="hybridMultilevel"/>
    <w:tmpl w:val="C0366A1E"/>
    <w:lvl w:ilvl="0" w:tplc="7616844E">
      <w:start w:val="1"/>
      <w:numFmt w:val="decimal"/>
      <w:lvlText w:val="%1."/>
      <w:lvlJc w:val="left"/>
      <w:pPr>
        <w:ind w:left="198" w:hanging="11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3"/>
        <w:szCs w:val="13"/>
      </w:rPr>
    </w:lvl>
    <w:lvl w:ilvl="1" w:tplc="3196CD4E">
      <w:numFmt w:val="bullet"/>
      <w:lvlText w:val="•"/>
      <w:lvlJc w:val="left"/>
      <w:pPr>
        <w:ind w:left="375" w:hanging="119"/>
      </w:pPr>
      <w:rPr>
        <w:rFonts w:hint="default"/>
      </w:rPr>
    </w:lvl>
    <w:lvl w:ilvl="2" w:tplc="A0068584">
      <w:numFmt w:val="bullet"/>
      <w:lvlText w:val="•"/>
      <w:lvlJc w:val="left"/>
      <w:pPr>
        <w:ind w:left="550" w:hanging="119"/>
      </w:pPr>
      <w:rPr>
        <w:rFonts w:hint="default"/>
      </w:rPr>
    </w:lvl>
    <w:lvl w:ilvl="3" w:tplc="BB60007E">
      <w:numFmt w:val="bullet"/>
      <w:lvlText w:val="•"/>
      <w:lvlJc w:val="left"/>
      <w:pPr>
        <w:ind w:left="725" w:hanging="119"/>
      </w:pPr>
      <w:rPr>
        <w:rFonts w:hint="default"/>
      </w:rPr>
    </w:lvl>
    <w:lvl w:ilvl="4" w:tplc="62CCC9AA">
      <w:numFmt w:val="bullet"/>
      <w:lvlText w:val="•"/>
      <w:lvlJc w:val="left"/>
      <w:pPr>
        <w:ind w:left="901" w:hanging="119"/>
      </w:pPr>
      <w:rPr>
        <w:rFonts w:hint="default"/>
      </w:rPr>
    </w:lvl>
    <w:lvl w:ilvl="5" w:tplc="3A621730">
      <w:numFmt w:val="bullet"/>
      <w:lvlText w:val="•"/>
      <w:lvlJc w:val="left"/>
      <w:pPr>
        <w:ind w:left="1076" w:hanging="119"/>
      </w:pPr>
      <w:rPr>
        <w:rFonts w:hint="default"/>
      </w:rPr>
    </w:lvl>
    <w:lvl w:ilvl="6" w:tplc="E2A690A2">
      <w:numFmt w:val="bullet"/>
      <w:lvlText w:val="•"/>
      <w:lvlJc w:val="left"/>
      <w:pPr>
        <w:ind w:left="1251" w:hanging="119"/>
      </w:pPr>
      <w:rPr>
        <w:rFonts w:hint="default"/>
      </w:rPr>
    </w:lvl>
    <w:lvl w:ilvl="7" w:tplc="0EBA728C">
      <w:numFmt w:val="bullet"/>
      <w:lvlText w:val="•"/>
      <w:lvlJc w:val="left"/>
      <w:pPr>
        <w:ind w:left="1427" w:hanging="119"/>
      </w:pPr>
      <w:rPr>
        <w:rFonts w:hint="default"/>
      </w:rPr>
    </w:lvl>
    <w:lvl w:ilvl="8" w:tplc="DD3AA498">
      <w:numFmt w:val="bullet"/>
      <w:lvlText w:val="•"/>
      <w:lvlJc w:val="left"/>
      <w:pPr>
        <w:ind w:left="1602" w:hanging="119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E7880"/>
    <w:rsid w:val="00016114"/>
    <w:rsid w:val="00040906"/>
    <w:rsid w:val="000476A5"/>
    <w:rsid w:val="000F14EE"/>
    <w:rsid w:val="001539AA"/>
    <w:rsid w:val="00155266"/>
    <w:rsid w:val="0016551E"/>
    <w:rsid w:val="001B5975"/>
    <w:rsid w:val="001D13F5"/>
    <w:rsid w:val="002D5973"/>
    <w:rsid w:val="004911DD"/>
    <w:rsid w:val="005111BA"/>
    <w:rsid w:val="00540796"/>
    <w:rsid w:val="0065685B"/>
    <w:rsid w:val="006904EF"/>
    <w:rsid w:val="006F7D50"/>
    <w:rsid w:val="007B7376"/>
    <w:rsid w:val="008B6D99"/>
    <w:rsid w:val="008C1221"/>
    <w:rsid w:val="009871D3"/>
    <w:rsid w:val="009A7124"/>
    <w:rsid w:val="009F3791"/>
    <w:rsid w:val="00A7048E"/>
    <w:rsid w:val="00A76D1B"/>
    <w:rsid w:val="00B00071"/>
    <w:rsid w:val="00B256F0"/>
    <w:rsid w:val="00BF56B5"/>
    <w:rsid w:val="00C37212"/>
    <w:rsid w:val="00D15C32"/>
    <w:rsid w:val="00D542D9"/>
    <w:rsid w:val="00D76CD7"/>
    <w:rsid w:val="00D8786A"/>
    <w:rsid w:val="00D90BE8"/>
    <w:rsid w:val="00E01709"/>
    <w:rsid w:val="00E45E84"/>
    <w:rsid w:val="00E61418"/>
    <w:rsid w:val="00EC0506"/>
    <w:rsid w:val="00EE7880"/>
    <w:rsid w:val="00F2495C"/>
    <w:rsid w:val="00F60C11"/>
    <w:rsid w:val="00F66ABE"/>
    <w:rsid w:val="00F8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88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78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7880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E788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E7880"/>
    <w:pPr>
      <w:spacing w:before="106"/>
      <w:ind w:left="2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E788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E7880"/>
  </w:style>
  <w:style w:type="paragraph" w:styleId="a5">
    <w:name w:val="Balloon Text"/>
    <w:basedOn w:val="a"/>
    <w:link w:val="a6"/>
    <w:uiPriority w:val="99"/>
    <w:semiHidden/>
    <w:unhideWhenUsed/>
    <w:rsid w:val="000161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1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24</Pages>
  <Words>7940</Words>
  <Characters>45264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16</cp:revision>
  <dcterms:created xsi:type="dcterms:W3CDTF">2022-09-01T11:08:00Z</dcterms:created>
  <dcterms:modified xsi:type="dcterms:W3CDTF">2024-09-06T11:24:00Z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