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43" w:rsidRDefault="000F2543" w:rsidP="000F2543">
      <w:pPr>
        <w:spacing w:after="0" w:line="408" w:lineRule="auto"/>
        <w:ind w:left="120"/>
        <w:jc w:val="center"/>
        <w:rPr>
          <w:rFonts w:ascii="Times New Roman" w:hAnsi="Times New Roman"/>
          <w:b/>
          <w:color w:val="000000"/>
          <w:sz w:val="28"/>
          <w:lang w:val="ru-RU"/>
        </w:rPr>
      </w:pPr>
      <w:bookmarkStart w:id="0" w:name="block-15739216"/>
      <w:r>
        <w:rPr>
          <w:rFonts w:ascii="Times New Roman" w:hAnsi="Times New Roman"/>
          <w:b/>
          <w:noProof/>
          <w:color w:val="000000"/>
          <w:sz w:val="28"/>
          <w:lang w:val="ru-RU" w:eastAsia="ru-RU"/>
        </w:rPr>
        <w:drawing>
          <wp:inline distT="0" distB="0" distL="0" distR="0">
            <wp:extent cx="5940425" cy="8387080"/>
            <wp:effectExtent l="19050" t="0" r="3175" b="0"/>
            <wp:docPr id="1" name="Рисунок 0" descr="scantit_20010101003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tit_20010101003302.jpg"/>
                    <pic:cNvPicPr/>
                  </pic:nvPicPr>
                  <pic:blipFill>
                    <a:blip r:embed="rId5" cstate="print"/>
                    <a:stretch>
                      <a:fillRect/>
                    </a:stretch>
                  </pic:blipFill>
                  <pic:spPr>
                    <a:xfrm>
                      <a:off x="0" y="0"/>
                      <a:ext cx="5940425" cy="8387080"/>
                    </a:xfrm>
                    <a:prstGeom prst="rect">
                      <a:avLst/>
                    </a:prstGeom>
                  </pic:spPr>
                </pic:pic>
              </a:graphicData>
            </a:graphic>
          </wp:inline>
        </w:drawing>
      </w:r>
      <w:bookmarkStart w:id="1" w:name="block-15739217"/>
      <w:bookmarkEnd w:id="0"/>
    </w:p>
    <w:p w:rsidR="000F2543" w:rsidRDefault="000F2543" w:rsidP="000F2543">
      <w:pPr>
        <w:spacing w:after="0" w:line="408" w:lineRule="auto"/>
        <w:ind w:left="120"/>
        <w:jc w:val="center"/>
        <w:rPr>
          <w:rFonts w:ascii="Times New Roman" w:hAnsi="Times New Roman"/>
          <w:b/>
          <w:color w:val="000000"/>
          <w:sz w:val="28"/>
          <w:lang w:val="ru-RU"/>
        </w:rPr>
      </w:pPr>
    </w:p>
    <w:p w:rsidR="009D545C" w:rsidRPr="00EF075F" w:rsidRDefault="00EF075F" w:rsidP="000F2543">
      <w:pPr>
        <w:spacing w:after="0" w:line="408" w:lineRule="auto"/>
        <w:ind w:left="120"/>
        <w:jc w:val="center"/>
        <w:rPr>
          <w:lang w:val="ru-RU"/>
        </w:rPr>
      </w:pPr>
      <w:r w:rsidRPr="00EF075F">
        <w:rPr>
          <w:rFonts w:ascii="Times New Roman" w:hAnsi="Times New Roman"/>
          <w:b/>
          <w:color w:val="000000"/>
          <w:sz w:val="28"/>
          <w:lang w:val="ru-RU"/>
        </w:rPr>
        <w:lastRenderedPageBreak/>
        <w:t>ПОЯСНИТЕЛЬНАЯ ЗАПИСКА</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proofErr w:type="gramStart"/>
      <w:r w:rsidRPr="00EF075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EF075F">
        <w:rPr>
          <w:rFonts w:ascii="Times New Roman" w:hAnsi="Times New Roman"/>
          <w:color w:val="000000"/>
          <w:sz w:val="28"/>
          <w:lang w:val="ru-RU"/>
        </w:rPr>
        <w:t>метапредметным</w:t>
      </w:r>
      <w:proofErr w:type="spellEnd"/>
      <w:r w:rsidRPr="00EF075F">
        <w:rPr>
          <w:rFonts w:ascii="Times New Roman" w:hAnsi="Times New Roman"/>
          <w:color w:val="000000"/>
          <w:sz w:val="28"/>
          <w:lang w:val="ru-RU"/>
        </w:rPr>
        <w:t xml:space="preserve"> и предметным результатам освоения образовательных программ.</w:t>
      </w:r>
    </w:p>
    <w:p w:rsidR="009D545C" w:rsidRPr="00EF075F" w:rsidRDefault="00EF075F">
      <w:pPr>
        <w:spacing w:after="0" w:line="264" w:lineRule="auto"/>
        <w:ind w:left="120"/>
        <w:jc w:val="both"/>
        <w:rPr>
          <w:lang w:val="ru-RU"/>
        </w:rPr>
      </w:pPr>
      <w:r w:rsidRPr="00EF075F">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EF075F">
        <w:rPr>
          <w:rFonts w:ascii="Times New Roman" w:hAnsi="Times New Roman"/>
          <w:color w:val="000000"/>
          <w:sz w:val="28"/>
          <w:lang w:val="ru-RU"/>
        </w:rPr>
        <w:t>развития</w:t>
      </w:r>
      <w:proofErr w:type="gramEnd"/>
      <w:r w:rsidRPr="00EF075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EF075F">
        <w:rPr>
          <w:rFonts w:ascii="Times New Roman" w:hAnsi="Times New Roman"/>
          <w:color w:val="000000"/>
          <w:sz w:val="28"/>
          <w:lang w:val="ru-RU"/>
        </w:rPr>
        <w:t>межпредметных</w:t>
      </w:r>
      <w:proofErr w:type="spellEnd"/>
      <w:r w:rsidRPr="00EF075F">
        <w:rPr>
          <w:rFonts w:ascii="Times New Roman" w:hAnsi="Times New Roman"/>
          <w:color w:val="000000"/>
          <w:sz w:val="28"/>
          <w:lang w:val="ru-RU"/>
        </w:rPr>
        <w:t xml:space="preserve"> и </w:t>
      </w:r>
      <w:proofErr w:type="spellStart"/>
      <w:r w:rsidRPr="00EF075F">
        <w:rPr>
          <w:rFonts w:ascii="Times New Roman" w:hAnsi="Times New Roman"/>
          <w:color w:val="000000"/>
          <w:sz w:val="28"/>
          <w:lang w:val="ru-RU"/>
        </w:rPr>
        <w:t>внутрипредметных</w:t>
      </w:r>
      <w:proofErr w:type="spellEnd"/>
      <w:r w:rsidRPr="00EF075F">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ОБЩАЯ ХАРАКТЕРИСТИКА УЧЕБНОГО ПРЕДМЕТА «ГЕОГРАФИЯ»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География в основной школе — предмет, формирующий у </w:t>
      </w:r>
      <w:proofErr w:type="gramStart"/>
      <w:r w:rsidRPr="00EF075F">
        <w:rPr>
          <w:rFonts w:ascii="Times New Roman" w:hAnsi="Times New Roman"/>
          <w:color w:val="000000"/>
          <w:sz w:val="28"/>
          <w:lang w:val="ru-RU"/>
        </w:rPr>
        <w:t>обу­чающихся</w:t>
      </w:r>
      <w:proofErr w:type="gramEnd"/>
      <w:r w:rsidRPr="00EF075F">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lastRenderedPageBreak/>
        <w:t xml:space="preserve">ЦЕЛИ ИЗУЧЕНИЯ </w:t>
      </w:r>
      <w:r w:rsidRPr="00EF075F">
        <w:rPr>
          <w:rFonts w:ascii="Times New Roman" w:hAnsi="Times New Roman"/>
          <w:b/>
          <w:color w:val="333333"/>
          <w:sz w:val="28"/>
          <w:lang w:val="ru-RU"/>
        </w:rPr>
        <w:t>УЧЕБНОГО ПРЕДМЕТА</w:t>
      </w:r>
      <w:r w:rsidRPr="00EF075F">
        <w:rPr>
          <w:rFonts w:ascii="Times New Roman" w:hAnsi="Times New Roman"/>
          <w:b/>
          <w:color w:val="000000"/>
          <w:sz w:val="28"/>
          <w:lang w:val="ru-RU"/>
        </w:rPr>
        <w:t xml:space="preserve"> «ГЕОГРАФИЯ»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Изучение географии в общем образовании направлено на достижение следующих целей: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EF075F">
        <w:rPr>
          <w:rFonts w:ascii="Times New Roman" w:hAnsi="Times New Roman"/>
          <w:color w:val="000000"/>
          <w:sz w:val="28"/>
          <w:lang w:val="ru-RU"/>
        </w:rPr>
        <w:t>геоэкологического</w:t>
      </w:r>
      <w:proofErr w:type="spellEnd"/>
      <w:r w:rsidRPr="00EF075F">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F075F">
        <w:rPr>
          <w:rFonts w:ascii="Times New Roman" w:hAnsi="Times New Roman"/>
          <w:color w:val="000000"/>
          <w:sz w:val="28"/>
          <w:lang w:val="ru-RU"/>
        </w:rPr>
        <w:t>полиэтничном</w:t>
      </w:r>
      <w:proofErr w:type="spellEnd"/>
      <w:r w:rsidRPr="00EF075F">
        <w:rPr>
          <w:rFonts w:ascii="Times New Roman" w:hAnsi="Times New Roman"/>
          <w:color w:val="000000"/>
          <w:sz w:val="28"/>
          <w:lang w:val="ru-RU"/>
        </w:rPr>
        <w:t xml:space="preserve"> и </w:t>
      </w:r>
      <w:proofErr w:type="spellStart"/>
      <w:r w:rsidRPr="00EF075F">
        <w:rPr>
          <w:rFonts w:ascii="Times New Roman" w:hAnsi="Times New Roman"/>
          <w:color w:val="000000"/>
          <w:sz w:val="28"/>
          <w:lang w:val="ru-RU"/>
        </w:rPr>
        <w:t>многоконфессиональном</w:t>
      </w:r>
      <w:proofErr w:type="spellEnd"/>
      <w:r w:rsidRPr="00EF075F">
        <w:rPr>
          <w:rFonts w:ascii="Times New Roman" w:hAnsi="Times New Roman"/>
          <w:color w:val="000000"/>
          <w:sz w:val="28"/>
          <w:lang w:val="ru-RU"/>
        </w:rPr>
        <w:t xml:space="preserve"> мире;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МЕСТО УЧЕБНОГО ПРЕДМЕТА «ГЕОГРАФИЯ» В УЧЕБНОМ ПЛАНЕ</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D545C" w:rsidRPr="00EF075F" w:rsidRDefault="00EF075F">
      <w:pPr>
        <w:spacing w:after="0" w:line="264" w:lineRule="auto"/>
        <w:ind w:left="120"/>
        <w:jc w:val="both"/>
        <w:rPr>
          <w:lang w:val="ru-RU"/>
        </w:rPr>
      </w:pPr>
      <w:r w:rsidRPr="00EF075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D545C" w:rsidRDefault="009D545C">
      <w:pPr>
        <w:rPr>
          <w:lang w:val="ru-RU"/>
        </w:rPr>
      </w:pPr>
    </w:p>
    <w:p w:rsidR="000F2543" w:rsidRDefault="000F2543">
      <w:pPr>
        <w:rPr>
          <w:lang w:val="ru-RU"/>
        </w:rPr>
      </w:pPr>
    </w:p>
    <w:p w:rsidR="009D545C" w:rsidRPr="00EF075F" w:rsidRDefault="000F2543">
      <w:pPr>
        <w:spacing w:after="0" w:line="264" w:lineRule="auto"/>
        <w:ind w:left="120"/>
        <w:jc w:val="both"/>
        <w:rPr>
          <w:lang w:val="ru-RU"/>
        </w:rPr>
      </w:pPr>
      <w:bookmarkStart w:id="2" w:name="block-15739218"/>
      <w:bookmarkEnd w:id="1"/>
      <w:r>
        <w:rPr>
          <w:rFonts w:ascii="Times New Roman" w:hAnsi="Times New Roman"/>
          <w:b/>
          <w:color w:val="000000"/>
          <w:sz w:val="28"/>
          <w:lang w:val="ru-RU"/>
        </w:rPr>
        <w:t>С</w:t>
      </w:r>
      <w:r w:rsidR="00EF075F" w:rsidRPr="00EF075F">
        <w:rPr>
          <w:rFonts w:ascii="Times New Roman" w:hAnsi="Times New Roman"/>
          <w:b/>
          <w:color w:val="000000"/>
          <w:sz w:val="28"/>
          <w:lang w:val="ru-RU"/>
        </w:rPr>
        <w:t>ОДЕРЖАНИЕ УЧЕБНОГО ПРЕДМЕТА</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5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Географическое изучение Земли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Введение</w:t>
      </w:r>
      <w:r w:rsidRPr="00EF075F">
        <w:rPr>
          <w:rFonts w:ascii="Times New Roman" w:hAnsi="Times New Roman"/>
          <w:color w:val="000000"/>
          <w:sz w:val="28"/>
          <w:lang w:val="ru-RU"/>
        </w:rPr>
        <w:t>. География — наука о планете Земля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История географических открытий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EF075F">
        <w:rPr>
          <w:rFonts w:ascii="Times New Roman" w:hAnsi="Times New Roman"/>
          <w:color w:val="000000"/>
          <w:sz w:val="28"/>
          <w:lang w:val="ru-RU"/>
        </w:rPr>
        <w:t>Пифея</w:t>
      </w:r>
      <w:proofErr w:type="spellEnd"/>
      <w:r w:rsidRPr="00EF075F">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F075F">
        <w:rPr>
          <w:rFonts w:ascii="Times New Roman" w:hAnsi="Times New Roman"/>
          <w:color w:val="000000"/>
          <w:sz w:val="28"/>
          <w:lang w:val="ru-RU"/>
        </w:rPr>
        <w:t>—</w:t>
      </w:r>
      <w:r>
        <w:rPr>
          <w:rFonts w:ascii="Times New Roman" w:hAnsi="Times New Roman"/>
          <w:color w:val="000000"/>
          <w:sz w:val="28"/>
        </w:rPr>
        <w:t>XIX</w:t>
      </w:r>
      <w:r w:rsidRPr="00EF075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Изображения земной поверхности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1. Планы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Определение направлений и расстояний по плану </w:t>
      </w:r>
      <w:proofErr w:type="gramStart"/>
      <w:r w:rsidRPr="00EF075F">
        <w:rPr>
          <w:rFonts w:ascii="Times New Roman" w:hAnsi="Times New Roman"/>
          <w:color w:val="000000"/>
          <w:sz w:val="28"/>
          <w:lang w:val="ru-RU"/>
        </w:rPr>
        <w:t>мест­ности</w:t>
      </w:r>
      <w:proofErr w:type="gram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Составление описания маршрута по плану местности.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Географические карты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EF075F">
        <w:rPr>
          <w:rFonts w:ascii="Times New Roman" w:hAnsi="Times New Roman"/>
          <w:color w:val="000000"/>
          <w:sz w:val="28"/>
          <w:lang w:val="ru-RU"/>
        </w:rPr>
        <w:t>Геоинформационные</w:t>
      </w:r>
      <w:proofErr w:type="spellEnd"/>
      <w:r w:rsidRPr="00EF075F">
        <w:rPr>
          <w:rFonts w:ascii="Times New Roman" w:hAnsi="Times New Roman"/>
          <w:color w:val="000000"/>
          <w:sz w:val="28"/>
          <w:lang w:val="ru-RU"/>
        </w:rPr>
        <w:t xml:space="preserve"> системы.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направлений и расстояний по карте полушарий.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3. Земля — планета Солнечной системы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0F2543">
        <w:rPr>
          <w:rFonts w:ascii="Times New Roman" w:hAnsi="Times New Roman"/>
          <w:color w:val="000000"/>
          <w:sz w:val="28"/>
          <w:lang w:val="ru-RU"/>
        </w:rPr>
        <w:t xml:space="preserve">Пояса освещённости. </w:t>
      </w:r>
      <w:r w:rsidRPr="00EF075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Влияние Космоса на Землю и жизнь людей.</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4. Оболочки Земли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Литосфера — каменная оболочка Земли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EF075F">
        <w:rPr>
          <w:rFonts w:ascii="Times New Roman" w:hAnsi="Times New Roman"/>
          <w:color w:val="000000"/>
          <w:sz w:val="28"/>
          <w:lang w:val="ru-RU"/>
        </w:rPr>
        <w:t>литосферных</w:t>
      </w:r>
      <w:proofErr w:type="spellEnd"/>
      <w:r w:rsidRPr="00EF075F">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Описание горной системы или равнины по физической карте.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Заключение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Практикум «Сезонные изменения в природе своей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результатов фенологических наблюдений и наблюдений за погодой.</w:t>
      </w:r>
    </w:p>
    <w:p w:rsidR="009D545C" w:rsidRPr="00EF075F" w:rsidRDefault="009D545C">
      <w:pPr>
        <w:spacing w:after="0" w:line="264" w:lineRule="auto"/>
        <w:ind w:left="120"/>
        <w:jc w:val="both"/>
        <w:rPr>
          <w:lang w:val="ru-RU"/>
        </w:rPr>
      </w:pP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6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Оболочки Земли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 Тема 1. Гидросфера — водная оболочка Земли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Воды суши. Способы изображения внутренних вод на картах.</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D545C" w:rsidRPr="00EF075F" w:rsidRDefault="00EF075F">
      <w:pPr>
        <w:spacing w:after="0" w:line="264" w:lineRule="auto"/>
        <w:ind w:firstLine="600"/>
        <w:jc w:val="both"/>
        <w:rPr>
          <w:lang w:val="ru-RU"/>
        </w:rPr>
      </w:pPr>
      <w:proofErr w:type="spellStart"/>
      <w:proofErr w:type="gramStart"/>
      <w:r>
        <w:rPr>
          <w:rFonts w:ascii="Times New Roman" w:hAnsi="Times New Roman"/>
          <w:color w:val="000000"/>
          <w:sz w:val="28"/>
        </w:rPr>
        <w:t>Озёра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озёрных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котловин</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Многолетняя мерзлота. Болота, их образование.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Стихийные явления в гидросфере, методы наблюдения и защиты.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Человек и гидросфера. Использование человеком энергии воды.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двух рек (России и мира) по заданным признакам.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Характеристика одного из крупнейших озёр России по плану в форме презентации.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Атмосфера — воздушная оболочка Земли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Воздушная оболочка Земли: газовый состав, строение и значение атмосферы.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D545C" w:rsidRDefault="00EF075F">
      <w:pPr>
        <w:spacing w:after="0" w:line="264" w:lineRule="auto"/>
        <w:ind w:firstLine="600"/>
        <w:jc w:val="both"/>
      </w:pPr>
      <w:r w:rsidRPr="00EF075F">
        <w:rPr>
          <w:rFonts w:ascii="Times New Roman" w:hAnsi="Times New Roman"/>
          <w:color w:val="000000"/>
          <w:sz w:val="28"/>
          <w:lang w:val="ru-RU"/>
        </w:rPr>
        <w:t xml:space="preserve">Атмосферное давление. Ветер и причины его возникновения. </w:t>
      </w:r>
      <w:proofErr w:type="spellStart"/>
      <w:proofErr w:type="gramStart"/>
      <w:r>
        <w:rPr>
          <w:rFonts w:ascii="Times New Roman" w:hAnsi="Times New Roman"/>
          <w:color w:val="000000"/>
          <w:sz w:val="28"/>
        </w:rPr>
        <w:t>Роза</w:t>
      </w:r>
      <w:proofErr w:type="spellEnd"/>
      <w:r>
        <w:rPr>
          <w:rFonts w:ascii="Times New Roman" w:hAnsi="Times New Roman"/>
          <w:color w:val="000000"/>
          <w:sz w:val="28"/>
        </w:rPr>
        <w:t xml:space="preserve"> </w:t>
      </w:r>
      <w:proofErr w:type="spellStart"/>
      <w:r>
        <w:rPr>
          <w:rFonts w:ascii="Times New Roman" w:hAnsi="Times New Roman"/>
          <w:color w:val="000000"/>
          <w:sz w:val="28"/>
        </w:rPr>
        <w:t>ветров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Бризы</w:t>
      </w:r>
      <w:proofErr w:type="spellEnd"/>
      <w:r>
        <w:rPr>
          <w:rFonts w:ascii="Times New Roman" w:hAnsi="Times New Roman"/>
          <w:color w:val="000000"/>
          <w:sz w:val="28"/>
        </w:rPr>
        <w:t xml:space="preserve">. </w:t>
      </w:r>
      <w:proofErr w:type="spellStart"/>
      <w:r>
        <w:rPr>
          <w:rFonts w:ascii="Times New Roman" w:hAnsi="Times New Roman"/>
          <w:color w:val="000000"/>
          <w:sz w:val="28"/>
        </w:rPr>
        <w:t>Муссоны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spellStart"/>
      <w:proofErr w:type="gramStart"/>
      <w:r>
        <w:rPr>
          <w:rFonts w:ascii="Times New Roman" w:hAnsi="Times New Roman"/>
          <w:color w:val="000000"/>
          <w:sz w:val="28"/>
        </w:rPr>
        <w:t>Туман</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выпадение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Виды атмосферных осадков.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Погода и её показатели. Причины изменения погоды.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Представление результатов наблюдения за погодой своей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Биосфера — оболочка жизни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 xml:space="preserve">Биосфера — оболочка жизни. Границы биосферы. Профессии </w:t>
      </w:r>
      <w:proofErr w:type="spellStart"/>
      <w:r w:rsidRPr="00EF075F">
        <w:rPr>
          <w:rFonts w:ascii="Times New Roman" w:hAnsi="Times New Roman"/>
          <w:color w:val="000000"/>
          <w:sz w:val="28"/>
          <w:lang w:val="ru-RU"/>
        </w:rPr>
        <w:t>биогеограф</w:t>
      </w:r>
      <w:proofErr w:type="spellEnd"/>
      <w:r w:rsidRPr="00EF075F">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как часть биосферы. Распространение людей на Земле.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Исследования и экологические проблемы.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растительности участка местности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Заключение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Природно-территориальные комплексы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spellStart"/>
      <w:proofErr w:type="gramStart"/>
      <w:r>
        <w:rPr>
          <w:rFonts w:ascii="Times New Roman" w:hAnsi="Times New Roman"/>
          <w:color w:val="000000"/>
          <w:sz w:val="28"/>
        </w:rPr>
        <w:t>Круговороты</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Земле</w:t>
      </w:r>
      <w:proofErr w:type="spellEnd"/>
      <w:r>
        <w:rPr>
          <w:rFonts w:ascii="Times New Roman" w:hAnsi="Times New Roman"/>
          <w:color w:val="000000"/>
          <w:sz w:val="28"/>
        </w:rPr>
        <w:t xml:space="preserve">. </w:t>
      </w:r>
      <w:proofErr w:type="spellStart"/>
      <w:r>
        <w:rPr>
          <w:rFonts w:ascii="Times New Roman" w:hAnsi="Times New Roman"/>
          <w:color w:val="000000"/>
          <w:sz w:val="28"/>
        </w:rPr>
        <w:t>Почва</w:t>
      </w:r>
      <w:proofErr w:type="spellEnd"/>
      <w:r>
        <w:rPr>
          <w:rFonts w:ascii="Times New Roman" w:hAnsi="Times New Roman"/>
          <w:color w:val="000000"/>
          <w:sz w:val="28"/>
        </w:rPr>
        <w:t xml:space="preserve">,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состав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Образование почвы и плодородие почв. Охрана почв.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 (выполняется на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локального природного комплекса по плану.</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7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Раздел 1. Главные закономерности природы Земли </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Географическая оболочка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проявления широтной зональности по картам природных зон.</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Литосфера и рельеф Земли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История Земли как планеты. </w:t>
      </w:r>
      <w:proofErr w:type="spellStart"/>
      <w:r w:rsidRPr="00EF075F">
        <w:rPr>
          <w:rFonts w:ascii="Times New Roman" w:hAnsi="Times New Roman"/>
          <w:color w:val="000000"/>
          <w:sz w:val="28"/>
          <w:lang w:val="ru-RU"/>
        </w:rPr>
        <w:t>Литосферные</w:t>
      </w:r>
      <w:proofErr w:type="spellEnd"/>
      <w:r w:rsidRPr="00EF075F">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Полезные ископаемые.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 xml:space="preserve">1. Анализ физической карты и карты строения земной коры с целью </w:t>
      </w:r>
      <w:proofErr w:type="gramStart"/>
      <w:r w:rsidRPr="00EF075F">
        <w:rPr>
          <w:rFonts w:ascii="Times New Roman" w:hAnsi="Times New Roman"/>
          <w:color w:val="000000"/>
          <w:sz w:val="28"/>
          <w:lang w:val="ru-RU"/>
        </w:rPr>
        <w:t>выявления закономерностей распространения крупных форм рельефа</w:t>
      </w:r>
      <w:proofErr w:type="gram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вулканических или сейсмических событий, о которых говорится в тексте.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Атмосфера и климаты Земли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F075F">
        <w:rPr>
          <w:rFonts w:ascii="Times New Roman" w:hAnsi="Times New Roman"/>
          <w:color w:val="000000"/>
          <w:sz w:val="28"/>
          <w:lang w:val="ru-RU"/>
        </w:rPr>
        <w:t>Климатограмма</w:t>
      </w:r>
      <w:proofErr w:type="spellEnd"/>
      <w:r w:rsidRPr="00EF075F">
        <w:rPr>
          <w:rFonts w:ascii="Times New Roman" w:hAnsi="Times New Roman"/>
          <w:color w:val="000000"/>
          <w:sz w:val="28"/>
          <w:lang w:val="ru-RU"/>
        </w:rPr>
        <w:t xml:space="preserve"> как графическая форма отражения климатических особенностей территории.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Описание климата территории по климатической карте и </w:t>
      </w:r>
      <w:proofErr w:type="spellStart"/>
      <w:r w:rsidRPr="00EF075F">
        <w:rPr>
          <w:rFonts w:ascii="Times New Roman" w:hAnsi="Times New Roman"/>
          <w:color w:val="000000"/>
          <w:sz w:val="28"/>
          <w:lang w:val="ru-RU"/>
        </w:rPr>
        <w:t>климатограмме</w:t>
      </w:r>
      <w:proofErr w:type="spell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Мировой океан — основная часть гидросферы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F075F">
        <w:rPr>
          <w:rFonts w:ascii="Times New Roman" w:hAnsi="Times New Roman"/>
          <w:color w:val="000000"/>
          <w:sz w:val="28"/>
          <w:lang w:val="ru-RU"/>
        </w:rPr>
        <w:t>ледовитости</w:t>
      </w:r>
      <w:proofErr w:type="spellEnd"/>
      <w:r w:rsidRPr="00EF075F">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 xml:space="preserve">1. Выявление </w:t>
      </w:r>
      <w:proofErr w:type="gramStart"/>
      <w:r w:rsidRPr="00EF075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F075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Человечество на Земле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Численность населения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Определение, сравнение </w:t>
      </w:r>
      <w:proofErr w:type="gramStart"/>
      <w:r w:rsidRPr="00EF075F">
        <w:rPr>
          <w:rFonts w:ascii="Times New Roman" w:hAnsi="Times New Roman"/>
          <w:color w:val="000000"/>
          <w:sz w:val="28"/>
          <w:lang w:val="ru-RU"/>
        </w:rPr>
        <w:t>темпов изменения численности населения отдельных регионов мира</w:t>
      </w:r>
      <w:proofErr w:type="gramEnd"/>
      <w:r w:rsidRPr="00EF075F">
        <w:rPr>
          <w:rFonts w:ascii="Times New Roman" w:hAnsi="Times New Roman"/>
          <w:color w:val="000000"/>
          <w:sz w:val="28"/>
          <w:lang w:val="ru-RU"/>
        </w:rPr>
        <w:t xml:space="preserve"> по статистическим материалам.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Страны и народы мира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F075F">
        <w:rPr>
          <w:rFonts w:ascii="Times New Roman" w:hAnsi="Times New Roman"/>
          <w:color w:val="000000"/>
          <w:sz w:val="28"/>
          <w:lang w:val="ru-RU"/>
        </w:rPr>
        <w:t>комп­лексы</w:t>
      </w:r>
      <w:proofErr w:type="gramEnd"/>
      <w:r w:rsidRPr="00EF075F">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занятий населения двух стран по комплексным картам.</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Раздел 3. Материки и страны </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Южные материки </w:t>
      </w:r>
    </w:p>
    <w:p w:rsidR="009D545C" w:rsidRPr="000F2543" w:rsidRDefault="00EF075F">
      <w:pPr>
        <w:spacing w:after="0" w:line="264" w:lineRule="auto"/>
        <w:ind w:firstLine="600"/>
        <w:jc w:val="both"/>
        <w:rPr>
          <w:lang w:val="ru-RU"/>
        </w:rPr>
      </w:pPr>
      <w:r w:rsidRPr="00EF075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spellStart"/>
      <w:proofErr w:type="gramStart"/>
      <w:r>
        <w:rPr>
          <w:rFonts w:ascii="Times New Roman" w:hAnsi="Times New Roman"/>
          <w:color w:val="000000"/>
          <w:sz w:val="28"/>
        </w:rPr>
        <w:t>Зональные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азональные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комплексы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Население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F075F">
        <w:rPr>
          <w:rFonts w:ascii="Times New Roman" w:hAnsi="Times New Roman"/>
          <w:color w:val="000000"/>
          <w:sz w:val="28"/>
          <w:lang w:val="ru-RU"/>
        </w:rPr>
        <w:t>—</w:t>
      </w:r>
      <w:r>
        <w:rPr>
          <w:rFonts w:ascii="Times New Roman" w:hAnsi="Times New Roman"/>
          <w:color w:val="000000"/>
          <w:sz w:val="28"/>
        </w:rPr>
        <w:t>XXI</w:t>
      </w:r>
      <w:r w:rsidRPr="00EF075F">
        <w:rPr>
          <w:rFonts w:ascii="Times New Roman" w:hAnsi="Times New Roman"/>
          <w:color w:val="000000"/>
          <w:sz w:val="28"/>
          <w:lang w:val="ru-RU"/>
        </w:rPr>
        <w:t xml:space="preserve"> вв. Современные исследования в Антарктиде. </w:t>
      </w:r>
      <w:r w:rsidRPr="000F2543">
        <w:rPr>
          <w:rFonts w:ascii="Times New Roman" w:hAnsi="Times New Roman"/>
          <w:color w:val="000000"/>
          <w:sz w:val="28"/>
          <w:lang w:val="ru-RU"/>
        </w:rPr>
        <w:t>Роль России в открытиях и исследованиях ледового континента.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Сравнение географического положения двух (любых) южных материков.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Сравнение особенностей климата Африки, Южной Америки и Австралии по плану.</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Северные материки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spellStart"/>
      <w:proofErr w:type="gramStart"/>
      <w:r>
        <w:rPr>
          <w:rFonts w:ascii="Times New Roman" w:hAnsi="Times New Roman"/>
          <w:color w:val="000000"/>
          <w:sz w:val="28"/>
        </w:rPr>
        <w:t>Зональные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азональные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комплексы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Население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Взаимодействие природы и общества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w:t>
      </w:r>
      <w:r w:rsidRPr="00EF075F">
        <w:rPr>
          <w:rFonts w:ascii="Times New Roman" w:hAnsi="Times New Roman"/>
          <w:color w:val="000000"/>
          <w:sz w:val="28"/>
          <w:lang w:val="ru-RU"/>
        </w:rPr>
        <w:lastRenderedPageBreak/>
        <w:t>устойчивого развития. Всемирное наследие ЮНЕСКО: природные и культурные объекты.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8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Географическое пространство России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История формирования и освоения территории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EF075F">
        <w:rPr>
          <w:rFonts w:ascii="Times New Roman" w:hAnsi="Times New Roman"/>
          <w:color w:val="000000"/>
          <w:sz w:val="28"/>
          <w:lang w:val="ru-RU"/>
        </w:rPr>
        <w:t>—</w:t>
      </w:r>
      <w:r>
        <w:rPr>
          <w:rFonts w:ascii="Times New Roman" w:hAnsi="Times New Roman"/>
          <w:color w:val="000000"/>
          <w:sz w:val="28"/>
        </w:rPr>
        <w:t>XVI</w:t>
      </w:r>
      <w:r w:rsidRPr="00EF075F">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первопроходцы</w:t>
      </w:r>
      <w:proofErr w:type="spellEnd"/>
      <w:r>
        <w:rPr>
          <w:rFonts w:ascii="Times New Roman" w:hAnsi="Times New Roman"/>
          <w:color w:val="000000"/>
          <w:sz w:val="28"/>
        </w:rPr>
        <w:t xml:space="preserve">. </w:t>
      </w:r>
      <w:r w:rsidRPr="00EF075F">
        <w:rPr>
          <w:rFonts w:ascii="Times New Roman" w:hAnsi="Times New Roman"/>
          <w:color w:val="000000"/>
          <w:sz w:val="28"/>
          <w:lang w:val="ru-RU"/>
        </w:rPr>
        <w:t>Изменения внешних границ России в ХХ в. Воссоединение Крыма с Россией.</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Географическое положение и границы России </w:t>
      </w:r>
    </w:p>
    <w:p w:rsidR="009D545C" w:rsidRDefault="00EF075F">
      <w:pPr>
        <w:spacing w:after="0" w:line="264" w:lineRule="auto"/>
        <w:ind w:firstLine="600"/>
        <w:jc w:val="both"/>
      </w:pPr>
      <w:r w:rsidRPr="00EF075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Время на территории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различия во времени для разных городов России по карте часовых зон.</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spellStart"/>
      <w:proofErr w:type="gram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субъектов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округа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w:t>
      </w:r>
      <w:proofErr w:type="spellStart"/>
      <w:r w:rsidRPr="00EF075F">
        <w:rPr>
          <w:rFonts w:ascii="Times New Roman" w:hAnsi="Times New Roman"/>
          <w:color w:val="000000"/>
          <w:sz w:val="28"/>
          <w:lang w:val="ru-RU"/>
        </w:rPr>
        <w:t>Макрорегионы</w:t>
      </w:r>
      <w:proofErr w:type="spellEnd"/>
      <w:r w:rsidRPr="00EF075F">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EF075F">
        <w:rPr>
          <w:rFonts w:ascii="Times New Roman" w:hAnsi="Times New Roman"/>
          <w:color w:val="000000"/>
          <w:sz w:val="28"/>
          <w:lang w:val="ru-RU"/>
        </w:rPr>
        <w:t>Северо-Запад</w:t>
      </w:r>
      <w:proofErr w:type="spellEnd"/>
      <w:r w:rsidRPr="00EF075F">
        <w:rPr>
          <w:rFonts w:ascii="Times New Roman" w:hAnsi="Times New Roman"/>
          <w:color w:val="000000"/>
          <w:sz w:val="28"/>
          <w:lang w:val="ru-RU"/>
        </w:rPr>
        <w:t xml:space="preserve"> России, </w:t>
      </w:r>
      <w:r w:rsidRPr="00EF075F">
        <w:rPr>
          <w:rFonts w:ascii="Times New Roman" w:hAnsi="Times New Roman"/>
          <w:color w:val="000000"/>
          <w:sz w:val="28"/>
          <w:lang w:val="ru-RU"/>
        </w:rPr>
        <w:lastRenderedPageBreak/>
        <w:t>Центральная Россия, Поволжье, Юг Европейской части России, Урал, Сибирь и Дальний Восток.</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EF075F">
        <w:rPr>
          <w:rFonts w:ascii="Times New Roman" w:hAnsi="Times New Roman"/>
          <w:color w:val="000000"/>
          <w:sz w:val="28"/>
          <w:lang w:val="ru-RU"/>
        </w:rPr>
        <w:t>макрорегионов</w:t>
      </w:r>
      <w:proofErr w:type="spellEnd"/>
      <w:r w:rsidRPr="00EF075F">
        <w:rPr>
          <w:rFonts w:ascii="Times New Roman" w:hAnsi="Times New Roman"/>
          <w:color w:val="000000"/>
          <w:sz w:val="28"/>
          <w:lang w:val="ru-RU"/>
        </w:rPr>
        <w:t xml:space="preserve"> с целью выявления состава и особенностей географического положения.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Природа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Природные условия и ресурсы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Геологическое строение, рельеф и полезные ископаемые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F075F">
        <w:rPr>
          <w:rFonts w:ascii="Times New Roman" w:hAnsi="Times New Roman"/>
          <w:color w:val="000000"/>
          <w:sz w:val="28"/>
          <w:lang w:val="ru-RU"/>
        </w:rPr>
        <w:t>современное</w:t>
      </w:r>
      <w:proofErr w:type="gramEnd"/>
      <w:r w:rsidRPr="00EF075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распространения по территории России опасных геологических явлений.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особенностей рельефа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Климат и климатические ресурсы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w:t>
      </w:r>
      <w:r w:rsidRPr="00EF075F">
        <w:rPr>
          <w:rFonts w:ascii="Times New Roman" w:hAnsi="Times New Roman"/>
          <w:color w:val="000000"/>
          <w:sz w:val="28"/>
          <w:lang w:val="ru-RU"/>
        </w:rPr>
        <w:lastRenderedPageBreak/>
        <w:t>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EF075F">
        <w:rPr>
          <w:rFonts w:ascii="Times New Roman" w:hAnsi="Times New Roman"/>
          <w:color w:val="000000"/>
          <w:sz w:val="28"/>
          <w:lang w:val="ru-RU"/>
        </w:rPr>
        <w:t>метеорологи­ческие</w:t>
      </w:r>
      <w:proofErr w:type="gramEnd"/>
      <w:r w:rsidRPr="00EF075F">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EF075F">
        <w:rPr>
          <w:rFonts w:ascii="Times New Roman" w:hAnsi="Times New Roman"/>
          <w:color w:val="000000"/>
          <w:sz w:val="28"/>
          <w:lang w:val="ru-RU"/>
        </w:rPr>
        <w:t>кли­мата</w:t>
      </w:r>
      <w:proofErr w:type="gramEnd"/>
      <w:r w:rsidRPr="00EF075F">
        <w:rPr>
          <w:rFonts w:ascii="Times New Roman" w:hAnsi="Times New Roman"/>
          <w:color w:val="000000"/>
          <w:sz w:val="28"/>
          <w:lang w:val="ru-RU"/>
        </w:rPr>
        <w:t xml:space="preserve">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Описание и прогнозирование погоды территории по карте погоды.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Моря России. Внутренние воды и водные ресурсы </w:t>
      </w:r>
    </w:p>
    <w:p w:rsidR="009D545C" w:rsidRPr="000F2543" w:rsidRDefault="00EF075F">
      <w:pPr>
        <w:spacing w:after="0" w:line="264" w:lineRule="auto"/>
        <w:ind w:firstLine="600"/>
        <w:jc w:val="both"/>
        <w:rPr>
          <w:lang w:val="ru-RU"/>
        </w:rPr>
      </w:pPr>
      <w:r w:rsidRPr="00EF075F">
        <w:rPr>
          <w:rFonts w:ascii="Times New Roman" w:hAnsi="Times New Roman"/>
          <w:color w:val="000000"/>
          <w:sz w:val="28"/>
          <w:lang w:val="ru-RU"/>
        </w:rPr>
        <w:t xml:space="preserve">Моря как </w:t>
      </w:r>
      <w:proofErr w:type="spellStart"/>
      <w:r w:rsidRPr="00EF075F">
        <w:rPr>
          <w:rFonts w:ascii="Times New Roman" w:hAnsi="Times New Roman"/>
          <w:color w:val="000000"/>
          <w:sz w:val="28"/>
          <w:lang w:val="ru-RU"/>
        </w:rPr>
        <w:t>аквальные</w:t>
      </w:r>
      <w:proofErr w:type="spellEnd"/>
      <w:r w:rsidRPr="00EF075F">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F2543">
        <w:rPr>
          <w:rFonts w:ascii="Times New Roman" w:hAnsi="Times New Roman"/>
          <w:color w:val="000000"/>
          <w:sz w:val="28"/>
          <w:lang w:val="ru-RU"/>
        </w:rPr>
        <w:t>Роль рек в жизни населения и развитии хозяйства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особенностей режима и характера течения двух рек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5. Природно-хозяйственные зоны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Высотная поясность в горах на территории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различий структуры высотной поясности в горных системах.</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3. Население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1. Численность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F075F">
        <w:rPr>
          <w:rFonts w:ascii="Times New Roman" w:hAnsi="Times New Roman"/>
          <w:color w:val="000000"/>
          <w:sz w:val="28"/>
          <w:lang w:val="ru-RU"/>
        </w:rPr>
        <w:t>—</w:t>
      </w:r>
      <w:r>
        <w:rPr>
          <w:rFonts w:ascii="Times New Roman" w:hAnsi="Times New Roman"/>
          <w:color w:val="000000"/>
          <w:sz w:val="28"/>
        </w:rPr>
        <w:t>XXI</w:t>
      </w:r>
      <w:r w:rsidRPr="00EF075F">
        <w:rPr>
          <w:rFonts w:ascii="Times New Roman" w:hAnsi="Times New Roman"/>
          <w:color w:val="000000"/>
          <w:sz w:val="28"/>
          <w:lang w:val="ru-RU"/>
        </w:rPr>
        <w:t xml:space="preserve"> вв. и факторы, определяющие её. </w:t>
      </w:r>
      <w:proofErr w:type="spellStart"/>
      <w:proofErr w:type="gramStart"/>
      <w:r>
        <w:rPr>
          <w:rFonts w:ascii="Times New Roman" w:hAnsi="Times New Roman"/>
          <w:color w:val="000000"/>
          <w:sz w:val="28"/>
        </w:rPr>
        <w:t>Переписи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proofErr w:type="gram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положение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демографической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EF075F">
        <w:rPr>
          <w:rFonts w:ascii="Times New Roman" w:hAnsi="Times New Roman"/>
          <w:color w:val="000000"/>
          <w:sz w:val="28"/>
          <w:lang w:val="ru-RU"/>
        </w:rPr>
        <w:t>прогнозов изменения численности населения России</w:t>
      </w:r>
      <w:proofErr w:type="gram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Территориальные особенности размещения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spellStart"/>
      <w:proofErr w:type="gramStart"/>
      <w:r>
        <w:rPr>
          <w:rFonts w:ascii="Times New Roman" w:hAnsi="Times New Roman"/>
          <w:color w:val="000000"/>
          <w:sz w:val="28"/>
        </w:rPr>
        <w:t>Урбанизация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Крупнейшие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города</w:t>
      </w:r>
      <w:proofErr w:type="spellEnd"/>
      <w:r>
        <w:rPr>
          <w:rFonts w:ascii="Times New Roman" w:hAnsi="Times New Roman"/>
          <w:color w:val="000000"/>
          <w:sz w:val="28"/>
        </w:rPr>
        <w:t xml:space="preserve"> и </w:t>
      </w:r>
      <w:proofErr w:type="spellStart"/>
      <w:r>
        <w:rPr>
          <w:rFonts w:ascii="Times New Roman" w:hAnsi="Times New Roman"/>
          <w:color w:val="000000"/>
          <w:sz w:val="28"/>
        </w:rPr>
        <w:t>городские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агломерации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Народы и религии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4. Половой и возрастной состав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EF075F">
        <w:rPr>
          <w:rFonts w:ascii="Times New Roman" w:hAnsi="Times New Roman"/>
          <w:color w:val="000000"/>
          <w:sz w:val="28"/>
          <w:lang w:val="ru-RU"/>
        </w:rPr>
        <w:t>жиз­ни</w:t>
      </w:r>
      <w:proofErr w:type="gramEnd"/>
      <w:r w:rsidRPr="00EF075F">
        <w:rPr>
          <w:rFonts w:ascii="Times New Roman" w:hAnsi="Times New Roman"/>
          <w:color w:val="000000"/>
          <w:sz w:val="28"/>
          <w:lang w:val="ru-RU"/>
        </w:rPr>
        <w:t xml:space="preserve"> мужского и женского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5. Человеческий капитал России</w:t>
      </w:r>
    </w:p>
    <w:p w:rsidR="009D545C" w:rsidRDefault="00EF075F">
      <w:pPr>
        <w:spacing w:after="0" w:line="264" w:lineRule="auto"/>
        <w:ind w:firstLine="600"/>
        <w:jc w:val="both"/>
      </w:pPr>
      <w:r w:rsidRPr="00EF075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9D545C" w:rsidRDefault="00EF075F">
      <w:pPr>
        <w:spacing w:after="0" w:line="264" w:lineRule="auto"/>
        <w:ind w:firstLine="600"/>
        <w:jc w:val="both"/>
      </w:pPr>
      <w:proofErr w:type="spellStart"/>
      <w:r>
        <w:rPr>
          <w:rFonts w:ascii="Times New Roman" w:hAnsi="Times New Roman"/>
          <w:b/>
          <w:color w:val="000000"/>
          <w:sz w:val="28"/>
        </w:rPr>
        <w:lastRenderedPageBreak/>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9D545C" w:rsidRPr="00EF075F" w:rsidRDefault="00EF075F">
      <w:pPr>
        <w:numPr>
          <w:ilvl w:val="0"/>
          <w:numId w:val="1"/>
        </w:numPr>
        <w:spacing w:after="0" w:line="264" w:lineRule="auto"/>
        <w:jc w:val="both"/>
        <w:rPr>
          <w:lang w:val="ru-RU"/>
        </w:rPr>
      </w:pPr>
      <w:r w:rsidRPr="00EF075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9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Хозяйство России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Общая характеристика хозяйства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EF075F">
        <w:rPr>
          <w:rFonts w:ascii="Times New Roman" w:hAnsi="Times New Roman"/>
          <w:color w:val="000000"/>
          <w:sz w:val="28"/>
          <w:lang w:val="ru-RU"/>
        </w:rPr>
        <w:t>геостратегические</w:t>
      </w:r>
      <w:proofErr w:type="spellEnd"/>
      <w:r w:rsidRPr="00EF075F">
        <w:rPr>
          <w:rFonts w:ascii="Times New Roman" w:hAnsi="Times New Roman"/>
          <w:color w:val="000000"/>
          <w:sz w:val="28"/>
          <w:lang w:val="ru-RU"/>
        </w:rPr>
        <w:t xml:space="preserve"> территории».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Топливно-энергетический комплекс (ТЭК)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F075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F075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Тема 3. Металлургический комплекс</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4. Машиностроительный комплекс</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EF075F">
        <w:rPr>
          <w:rFonts w:ascii="Times New Roman" w:hAnsi="Times New Roman"/>
          <w:color w:val="000000"/>
          <w:sz w:val="28"/>
          <w:lang w:val="ru-RU"/>
        </w:rPr>
        <w:t>импортозамещения</w:t>
      </w:r>
      <w:proofErr w:type="spellEnd"/>
      <w:r w:rsidRPr="00EF075F">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5. Химико-лесной комплекс</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Химическая промышленность</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F075F">
        <w:rPr>
          <w:rFonts w:ascii="Times New Roman" w:hAnsi="Times New Roman"/>
          <w:color w:val="000000"/>
          <w:sz w:val="28"/>
          <w:lang w:val="ru-RU"/>
        </w:rPr>
        <w:t>важнейших</w:t>
      </w:r>
      <w:proofErr w:type="gramEnd"/>
      <w:r w:rsidRPr="00EF075F">
        <w:rPr>
          <w:rFonts w:ascii="Times New Roman" w:hAnsi="Times New Roman"/>
          <w:color w:val="000000"/>
          <w:sz w:val="28"/>
          <w:lang w:val="ru-RU"/>
        </w:rPr>
        <w:t xml:space="preserve"> </w:t>
      </w:r>
      <w:proofErr w:type="spellStart"/>
      <w:r w:rsidRPr="00EF075F">
        <w:rPr>
          <w:rFonts w:ascii="Times New Roman" w:hAnsi="Times New Roman"/>
          <w:color w:val="000000"/>
          <w:sz w:val="28"/>
          <w:lang w:val="ru-RU"/>
        </w:rPr>
        <w:t>подотраслей</w:t>
      </w:r>
      <w:proofErr w:type="spellEnd"/>
      <w:r w:rsidRPr="00EF075F">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Лесопромышленный комплекс</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F075F">
        <w:rPr>
          <w:rFonts w:ascii="Times New Roman" w:hAnsi="Times New Roman"/>
          <w:color w:val="000000"/>
          <w:sz w:val="28"/>
          <w:lang w:val="ru-RU"/>
        </w:rPr>
        <w:t xml:space="preserve"> и </w:t>
      </w:r>
      <w:r>
        <w:rPr>
          <w:rFonts w:ascii="Times New Roman" w:hAnsi="Times New Roman"/>
          <w:color w:val="000000"/>
          <w:sz w:val="28"/>
        </w:rPr>
        <w:t>III</w:t>
      </w:r>
      <w:r w:rsidRPr="00EF075F">
        <w:rPr>
          <w:rFonts w:ascii="Times New Roman" w:hAnsi="Times New Roman"/>
          <w:color w:val="000000"/>
          <w:sz w:val="28"/>
          <w:lang w:val="ru-RU"/>
        </w:rPr>
        <w:t>, Приложения № 1 и № 18) с целью определения перспектив и проблем развития комплекса.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6. Агропромышленный комплекс (далее - АПК)</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EF075F">
        <w:rPr>
          <w:rFonts w:ascii="Times New Roman" w:hAnsi="Times New Roman"/>
          <w:color w:val="000000"/>
          <w:sz w:val="28"/>
          <w:lang w:val="ru-RU"/>
        </w:rPr>
        <w:t>рыбохозяйственного</w:t>
      </w:r>
      <w:proofErr w:type="spellEnd"/>
      <w:r w:rsidRPr="00EF075F">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влияния природных и социальных факторов на размещение отраслей АПК.</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7. Инфраструктурный комплекс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Транспорт и охрана окружающей среды.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Характеристика туристско-рекреационного потенциала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8. Обобщение знаний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Регионы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w:t>
      </w:r>
      <w:proofErr w:type="gramStart"/>
      <w:r w:rsidRPr="00EF075F">
        <w:rPr>
          <w:rFonts w:ascii="Times New Roman" w:hAnsi="Times New Roman"/>
          <w:b/>
          <w:color w:val="000000"/>
          <w:sz w:val="28"/>
          <w:lang w:val="ru-RU"/>
        </w:rPr>
        <w:t>Западный</w:t>
      </w:r>
      <w:proofErr w:type="gramEnd"/>
      <w:r w:rsidRPr="00EF075F">
        <w:rPr>
          <w:rFonts w:ascii="Times New Roman" w:hAnsi="Times New Roman"/>
          <w:b/>
          <w:color w:val="000000"/>
          <w:sz w:val="28"/>
          <w:lang w:val="ru-RU"/>
        </w:rPr>
        <w:t xml:space="preserve"> </w:t>
      </w:r>
      <w:proofErr w:type="spellStart"/>
      <w:r w:rsidRPr="00EF075F">
        <w:rPr>
          <w:rFonts w:ascii="Times New Roman" w:hAnsi="Times New Roman"/>
          <w:b/>
          <w:color w:val="000000"/>
          <w:sz w:val="28"/>
          <w:lang w:val="ru-RU"/>
        </w:rPr>
        <w:t>макрорегион</w:t>
      </w:r>
      <w:proofErr w:type="spellEnd"/>
      <w:r w:rsidRPr="00EF075F">
        <w:rPr>
          <w:rFonts w:ascii="Times New Roman" w:hAnsi="Times New Roman"/>
          <w:b/>
          <w:color w:val="000000"/>
          <w:sz w:val="28"/>
          <w:lang w:val="ru-RU"/>
        </w:rPr>
        <w:t xml:space="preserve"> (Европейская часть)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EF075F">
        <w:rPr>
          <w:rFonts w:ascii="Times New Roman" w:hAnsi="Times New Roman"/>
          <w:color w:val="000000"/>
          <w:sz w:val="28"/>
          <w:lang w:val="ru-RU"/>
        </w:rPr>
        <w:t>Северо-Запад</w:t>
      </w:r>
      <w:proofErr w:type="spellEnd"/>
      <w:r w:rsidRPr="00EF075F">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EF075F">
        <w:rPr>
          <w:rFonts w:ascii="Times New Roman" w:hAnsi="Times New Roman"/>
          <w:color w:val="000000"/>
          <w:sz w:val="28"/>
          <w:lang w:val="ru-RU"/>
        </w:rPr>
        <w:t>макрорегиона</w:t>
      </w:r>
      <w:proofErr w:type="spellEnd"/>
      <w:r w:rsidRPr="00EF075F">
        <w:rPr>
          <w:rFonts w:ascii="Times New Roman" w:hAnsi="Times New Roman"/>
          <w:color w:val="000000"/>
          <w:sz w:val="28"/>
          <w:lang w:val="ru-RU"/>
        </w:rPr>
        <w:t xml:space="preserve"> по уровню социально-экономического развития; их внутренние различия.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w:t>
      </w:r>
      <w:proofErr w:type="gramStart"/>
      <w:r w:rsidRPr="00EF075F">
        <w:rPr>
          <w:rFonts w:ascii="Times New Roman" w:hAnsi="Times New Roman"/>
          <w:b/>
          <w:color w:val="333333"/>
          <w:sz w:val="28"/>
          <w:lang w:val="ru-RU"/>
        </w:rPr>
        <w:t>Восточный</w:t>
      </w:r>
      <w:proofErr w:type="gramEnd"/>
      <w:r w:rsidRPr="00EF075F">
        <w:rPr>
          <w:rFonts w:ascii="Times New Roman" w:hAnsi="Times New Roman"/>
          <w:b/>
          <w:color w:val="333333"/>
          <w:sz w:val="28"/>
          <w:lang w:val="ru-RU"/>
        </w:rPr>
        <w:t xml:space="preserve"> </w:t>
      </w:r>
      <w:proofErr w:type="spellStart"/>
      <w:r w:rsidRPr="00EF075F">
        <w:rPr>
          <w:rFonts w:ascii="Times New Roman" w:hAnsi="Times New Roman"/>
          <w:b/>
          <w:color w:val="333333"/>
          <w:sz w:val="28"/>
          <w:lang w:val="ru-RU"/>
        </w:rPr>
        <w:t>макрорегион</w:t>
      </w:r>
      <w:proofErr w:type="spellEnd"/>
      <w:r w:rsidRPr="00EF075F">
        <w:rPr>
          <w:rFonts w:ascii="Times New Roman" w:hAnsi="Times New Roman"/>
          <w:b/>
          <w:color w:val="333333"/>
          <w:sz w:val="28"/>
          <w:lang w:val="ru-RU"/>
        </w:rPr>
        <w:t xml:space="preserve"> (</w:t>
      </w:r>
      <w:r w:rsidRPr="00EF075F">
        <w:rPr>
          <w:rFonts w:ascii="Times New Roman" w:hAnsi="Times New Roman"/>
          <w:b/>
          <w:color w:val="000000"/>
          <w:sz w:val="28"/>
          <w:lang w:val="ru-RU"/>
        </w:rPr>
        <w:t>Азиатская часть)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EF075F">
        <w:rPr>
          <w:rFonts w:ascii="Times New Roman" w:hAnsi="Times New Roman"/>
          <w:color w:val="000000"/>
          <w:sz w:val="28"/>
          <w:lang w:val="ru-RU"/>
        </w:rPr>
        <w:lastRenderedPageBreak/>
        <w:t xml:space="preserve">Российской Федерации Восточного </w:t>
      </w:r>
      <w:proofErr w:type="spellStart"/>
      <w:r w:rsidRPr="00EF075F">
        <w:rPr>
          <w:rFonts w:ascii="Times New Roman" w:hAnsi="Times New Roman"/>
          <w:color w:val="000000"/>
          <w:sz w:val="28"/>
          <w:lang w:val="ru-RU"/>
        </w:rPr>
        <w:t>макрорегиона</w:t>
      </w:r>
      <w:proofErr w:type="spellEnd"/>
      <w:r w:rsidRPr="00EF075F">
        <w:rPr>
          <w:rFonts w:ascii="Times New Roman" w:hAnsi="Times New Roman"/>
          <w:color w:val="000000"/>
          <w:sz w:val="28"/>
          <w:lang w:val="ru-RU"/>
        </w:rPr>
        <w:t xml:space="preserve"> по уровню социально-экономического развития; их внутренние различия.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 </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Обобщение знаний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6. Россия в современном мире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EF075F">
        <w:rPr>
          <w:rFonts w:ascii="Times New Roman" w:hAnsi="Times New Roman"/>
          <w:color w:val="000000"/>
          <w:sz w:val="28"/>
          <w:lang w:val="ru-RU"/>
        </w:rPr>
        <w:t>ЕврАзЭС</w:t>
      </w:r>
      <w:proofErr w:type="spell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D545C" w:rsidRPr="00EF075F" w:rsidRDefault="009D545C">
      <w:pPr>
        <w:rPr>
          <w:lang w:val="ru-RU"/>
        </w:rPr>
        <w:sectPr w:rsidR="009D545C" w:rsidRPr="00EF075F">
          <w:pgSz w:w="11906" w:h="16383"/>
          <w:pgMar w:top="1134" w:right="850" w:bottom="1134" w:left="1701" w:header="720" w:footer="720" w:gutter="0"/>
          <w:cols w:space="720"/>
        </w:sectPr>
      </w:pPr>
    </w:p>
    <w:p w:rsidR="009D545C" w:rsidRPr="00EF075F" w:rsidRDefault="00EF075F">
      <w:pPr>
        <w:spacing w:after="0" w:line="264" w:lineRule="auto"/>
        <w:ind w:left="120"/>
        <w:jc w:val="both"/>
        <w:rPr>
          <w:lang w:val="ru-RU"/>
        </w:rPr>
      </w:pPr>
      <w:bookmarkStart w:id="3" w:name="block-15739214"/>
      <w:bookmarkEnd w:id="2"/>
      <w:r w:rsidRPr="00EF075F">
        <w:rPr>
          <w:rFonts w:ascii="Times New Roman" w:hAnsi="Times New Roman"/>
          <w:b/>
          <w:color w:val="000000"/>
          <w:sz w:val="28"/>
          <w:lang w:val="ru-RU"/>
        </w:rPr>
        <w:lastRenderedPageBreak/>
        <w:t>ПЛАНИРУЕМЫЕ ОБРАЗОВАТЕЛЬНЫЕ РЕЗУЛЬТАТЫ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ЛИЧНОСТНЫЕ РЕЗУЛЬТАТЫ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D545C" w:rsidRPr="00EF075F" w:rsidRDefault="00EF075F">
      <w:pPr>
        <w:spacing w:after="0" w:line="264" w:lineRule="auto"/>
        <w:ind w:firstLine="600"/>
        <w:jc w:val="both"/>
        <w:rPr>
          <w:lang w:val="ru-RU"/>
        </w:rPr>
      </w:pPr>
      <w:proofErr w:type="gramStart"/>
      <w:r w:rsidRPr="00EF075F">
        <w:rPr>
          <w:rFonts w:ascii="Times New Roman" w:hAnsi="Times New Roman"/>
          <w:b/>
          <w:color w:val="000000"/>
          <w:sz w:val="28"/>
          <w:lang w:val="ru-RU"/>
        </w:rPr>
        <w:t>Патриотического воспитания</w:t>
      </w:r>
      <w:r w:rsidRPr="00EF075F">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EF075F">
        <w:rPr>
          <w:rFonts w:ascii="Times New Roman" w:hAnsi="Times New Roman"/>
          <w:color w:val="000000"/>
          <w:sz w:val="28"/>
          <w:lang w:val="ru-RU"/>
        </w:rPr>
        <w:t>многоконфессиональном</w:t>
      </w:r>
      <w:proofErr w:type="spellEnd"/>
      <w:r w:rsidRPr="00EF075F">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EF075F">
        <w:rPr>
          <w:rFonts w:ascii="Times New Roman" w:hAnsi="Times New Roman"/>
          <w:color w:val="000000"/>
          <w:sz w:val="28"/>
          <w:lang w:val="ru-RU"/>
        </w:rPr>
        <w:t>цивилизационному</w:t>
      </w:r>
      <w:proofErr w:type="spellEnd"/>
      <w:r w:rsidRPr="00EF075F">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F075F">
        <w:rPr>
          <w:rFonts w:ascii="Times New Roman" w:hAnsi="Times New Roman"/>
          <w:color w:val="000000"/>
          <w:sz w:val="28"/>
          <w:lang w:val="ru-RU"/>
        </w:rPr>
        <w:t xml:space="preserve"> уважение к символам России, своего края.</w:t>
      </w:r>
    </w:p>
    <w:p w:rsidR="009D545C" w:rsidRPr="00EF075F" w:rsidRDefault="00EF075F">
      <w:pPr>
        <w:spacing w:after="0" w:line="264" w:lineRule="auto"/>
        <w:ind w:firstLine="600"/>
        <w:jc w:val="both"/>
        <w:rPr>
          <w:lang w:val="ru-RU"/>
        </w:rPr>
      </w:pPr>
      <w:proofErr w:type="gramStart"/>
      <w:r w:rsidRPr="00EF075F">
        <w:rPr>
          <w:rFonts w:ascii="Times New Roman" w:hAnsi="Times New Roman"/>
          <w:b/>
          <w:color w:val="000000"/>
          <w:sz w:val="28"/>
          <w:lang w:val="ru-RU"/>
        </w:rPr>
        <w:t>Гражданского воспитания:</w:t>
      </w:r>
      <w:r w:rsidRPr="00EF075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F075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EF075F">
        <w:rPr>
          <w:rFonts w:ascii="Times New Roman" w:hAnsi="Times New Roman"/>
          <w:color w:val="000000"/>
          <w:sz w:val="28"/>
          <w:lang w:val="ru-RU"/>
        </w:rPr>
        <w:t>многоконфессиональном</w:t>
      </w:r>
      <w:proofErr w:type="spellEnd"/>
      <w:r w:rsidRPr="00EF075F">
        <w:rPr>
          <w:rFonts w:ascii="Times New Roman" w:hAnsi="Times New Roman"/>
          <w:color w:val="000000"/>
          <w:sz w:val="28"/>
          <w:lang w:val="ru-RU"/>
        </w:rPr>
        <w:t xml:space="preserve"> обществе; готовность к </w:t>
      </w:r>
      <w:proofErr w:type="spellStart"/>
      <w:proofErr w:type="gramStart"/>
      <w:r w:rsidRPr="00EF075F">
        <w:rPr>
          <w:rFonts w:ascii="Times New Roman" w:hAnsi="Times New Roman"/>
          <w:color w:val="000000"/>
          <w:sz w:val="28"/>
          <w:lang w:val="ru-RU"/>
        </w:rPr>
        <w:t>разно-образной</w:t>
      </w:r>
      <w:proofErr w:type="spellEnd"/>
      <w:proofErr w:type="gramEnd"/>
      <w:r w:rsidRPr="00EF075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F075F">
        <w:rPr>
          <w:rFonts w:ascii="Times New Roman" w:hAnsi="Times New Roman"/>
          <w:color w:val="000000"/>
          <w:sz w:val="28"/>
          <w:lang w:val="ru-RU"/>
        </w:rPr>
        <w:t>волонтёрство</w:t>
      </w:r>
      <w:proofErr w:type="spell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Духовно-нравственного воспитания:</w:t>
      </w:r>
      <w:r w:rsidRPr="00EF075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Эстетического воспитания:</w:t>
      </w:r>
      <w:r w:rsidRPr="00EF075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F075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Ценности научного познания</w:t>
      </w:r>
      <w:r w:rsidRPr="00EF075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F075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EF075F">
        <w:rPr>
          <w:rFonts w:ascii="Times New Roman" w:hAnsi="Times New Roman"/>
          <w:color w:val="000000"/>
          <w:sz w:val="28"/>
          <w:lang w:val="ru-RU"/>
        </w:rPr>
        <w:t>интернет-среде</w:t>
      </w:r>
      <w:proofErr w:type="spellEnd"/>
      <w:proofErr w:type="gramEnd"/>
      <w:r w:rsidRPr="00EF075F">
        <w:rPr>
          <w:rFonts w:ascii="Times New Roman" w:hAnsi="Times New Roman"/>
          <w:color w:val="000000"/>
          <w:sz w:val="28"/>
          <w:lang w:val="ru-RU"/>
        </w:rPr>
        <w:t xml:space="preserve">; </w:t>
      </w:r>
      <w:proofErr w:type="gramStart"/>
      <w:r w:rsidRPr="00EF075F">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EF075F">
        <w:rPr>
          <w:rFonts w:ascii="Times New Roman" w:hAnsi="Times New Roman"/>
          <w:color w:val="000000"/>
          <w:sz w:val="28"/>
          <w:lang w:val="ru-RU"/>
        </w:rPr>
        <w:t>сформированность</w:t>
      </w:r>
      <w:proofErr w:type="spellEnd"/>
      <w:r w:rsidRPr="00EF075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F075F">
        <w:rPr>
          <w:rFonts w:ascii="Times New Roman" w:hAnsi="Times New Roman"/>
          <w:color w:val="000000"/>
          <w:sz w:val="28"/>
          <w:lang w:val="ru-RU"/>
        </w:rPr>
        <w:t xml:space="preserve"> бережно относиться к природе и окружающей среде.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Трудового воспитания: </w:t>
      </w:r>
      <w:r w:rsidRPr="00EF075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545C" w:rsidRPr="00EF075F" w:rsidRDefault="00EF075F">
      <w:pPr>
        <w:spacing w:after="0" w:line="264" w:lineRule="auto"/>
        <w:ind w:firstLine="600"/>
        <w:jc w:val="both"/>
        <w:rPr>
          <w:lang w:val="ru-RU"/>
        </w:rPr>
      </w:pPr>
      <w:proofErr w:type="gramStart"/>
      <w:r w:rsidRPr="00EF075F">
        <w:rPr>
          <w:rFonts w:ascii="Times New Roman" w:hAnsi="Times New Roman"/>
          <w:b/>
          <w:color w:val="000000"/>
          <w:sz w:val="28"/>
          <w:lang w:val="ru-RU"/>
        </w:rPr>
        <w:t>Экологического воспитания:</w:t>
      </w:r>
      <w:r w:rsidRPr="00EF075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F075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F075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МЕТАПРЕДМЕТНЫЕ РЕЗУЛЬТАТЫ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EF075F">
        <w:rPr>
          <w:rFonts w:ascii="Times New Roman" w:hAnsi="Times New Roman"/>
          <w:color w:val="000000"/>
          <w:sz w:val="28"/>
          <w:lang w:val="ru-RU"/>
        </w:rPr>
        <w:t>метапредметных</w:t>
      </w:r>
      <w:proofErr w:type="spellEnd"/>
      <w:r w:rsidRPr="00EF075F">
        <w:rPr>
          <w:rFonts w:ascii="Times New Roman" w:hAnsi="Times New Roman"/>
          <w:color w:val="000000"/>
          <w:sz w:val="28"/>
          <w:lang w:val="ru-RU"/>
        </w:rPr>
        <w:t xml:space="preserve"> результатов, в том числе: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Овладению универсальными познавательными действиями: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Базовые логические действия</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D545C" w:rsidRDefault="00EF075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Использовать географические вопросы как исследовательский инструмент познания;</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 xml:space="preserve">оценивать достоверность информации, полученной в ходе </w:t>
      </w:r>
      <w:proofErr w:type="gramStart"/>
      <w:r w:rsidRPr="00EF075F">
        <w:rPr>
          <w:rFonts w:ascii="Times New Roman" w:hAnsi="Times New Roman"/>
          <w:color w:val="000000"/>
          <w:sz w:val="28"/>
          <w:lang w:val="ru-RU"/>
        </w:rPr>
        <w:t>гео­графического</w:t>
      </w:r>
      <w:proofErr w:type="gramEnd"/>
      <w:r w:rsidRPr="00EF075F">
        <w:rPr>
          <w:rFonts w:ascii="Times New Roman" w:hAnsi="Times New Roman"/>
          <w:color w:val="000000"/>
          <w:sz w:val="28"/>
          <w:lang w:val="ru-RU"/>
        </w:rPr>
        <w:t xml:space="preserve"> исследования;</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D545C" w:rsidRDefault="00EF075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систематизировать географическую информацию в разных формах.</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9D545C" w:rsidRDefault="00EF075F">
      <w:pPr>
        <w:spacing w:after="0" w:line="264" w:lineRule="auto"/>
        <w:ind w:firstLine="600"/>
        <w:jc w:val="both"/>
      </w:pPr>
      <w:proofErr w:type="spellStart"/>
      <w:r>
        <w:rPr>
          <w:rFonts w:ascii="Times New Roman" w:hAnsi="Times New Roman"/>
          <w:b/>
          <w:color w:val="000000"/>
          <w:sz w:val="28"/>
        </w:rPr>
        <w:t>Общение</w:t>
      </w:r>
      <w:proofErr w:type="spellEnd"/>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публично представлять результаты выполненного исследования или проекта.</w:t>
      </w:r>
    </w:p>
    <w:p w:rsidR="009D545C" w:rsidRDefault="00EF075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Овладению универсальными учебными регулятивными действиями:</w:t>
      </w:r>
    </w:p>
    <w:p w:rsidR="009D545C" w:rsidRDefault="00EF075F">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9D545C" w:rsidRPr="00EF075F" w:rsidRDefault="00EF075F">
      <w:pPr>
        <w:numPr>
          <w:ilvl w:val="0"/>
          <w:numId w:val="7"/>
        </w:numPr>
        <w:spacing w:after="0" w:line="264" w:lineRule="auto"/>
        <w:jc w:val="both"/>
        <w:rPr>
          <w:lang w:val="ru-RU"/>
        </w:rPr>
      </w:pPr>
      <w:r w:rsidRPr="00EF075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D545C" w:rsidRPr="00EF075F" w:rsidRDefault="00EF075F">
      <w:pPr>
        <w:numPr>
          <w:ilvl w:val="0"/>
          <w:numId w:val="7"/>
        </w:numPr>
        <w:spacing w:after="0" w:line="264" w:lineRule="auto"/>
        <w:jc w:val="both"/>
        <w:rPr>
          <w:lang w:val="ru-RU"/>
        </w:rPr>
      </w:pPr>
      <w:r w:rsidRPr="00EF07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545C" w:rsidRDefault="00EF075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владеть способами самоконтроля и рефлексии;</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объяснять причины достижения (</w:t>
      </w:r>
      <w:proofErr w:type="spellStart"/>
      <w:r w:rsidRPr="00EF075F">
        <w:rPr>
          <w:rFonts w:ascii="Times New Roman" w:hAnsi="Times New Roman"/>
          <w:color w:val="000000"/>
          <w:sz w:val="28"/>
          <w:lang w:val="ru-RU"/>
        </w:rPr>
        <w:t>недостижения</w:t>
      </w:r>
      <w:proofErr w:type="spellEnd"/>
      <w:r w:rsidRPr="00EF075F">
        <w:rPr>
          <w:rFonts w:ascii="Times New Roman" w:hAnsi="Times New Roman"/>
          <w:color w:val="000000"/>
          <w:sz w:val="28"/>
          <w:lang w:val="ru-RU"/>
        </w:rPr>
        <w:t>) результатов деятельности, давать оценку приобретённому опыту;</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lastRenderedPageBreak/>
        <w:t>оценивать соответствие результата цели и условиям</w:t>
      </w:r>
    </w:p>
    <w:p w:rsidR="009D545C" w:rsidRDefault="00EF075F">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D545C" w:rsidRPr="00EF075F" w:rsidRDefault="00EF075F">
      <w:pPr>
        <w:numPr>
          <w:ilvl w:val="0"/>
          <w:numId w:val="9"/>
        </w:numPr>
        <w:spacing w:after="0" w:line="264" w:lineRule="auto"/>
        <w:jc w:val="both"/>
        <w:rPr>
          <w:lang w:val="ru-RU"/>
        </w:rPr>
      </w:pPr>
      <w:r w:rsidRPr="00EF075F">
        <w:rPr>
          <w:rFonts w:ascii="Times New Roman" w:hAnsi="Times New Roman"/>
          <w:color w:val="000000"/>
          <w:sz w:val="28"/>
          <w:lang w:val="ru-RU"/>
        </w:rPr>
        <w:t>осознанно относиться к другому человеку, его мнению;</w:t>
      </w:r>
    </w:p>
    <w:p w:rsidR="009D545C" w:rsidRPr="00EF075F" w:rsidRDefault="00EF075F">
      <w:pPr>
        <w:numPr>
          <w:ilvl w:val="0"/>
          <w:numId w:val="9"/>
        </w:numPr>
        <w:spacing w:after="0" w:line="264" w:lineRule="auto"/>
        <w:jc w:val="both"/>
        <w:rPr>
          <w:lang w:val="ru-RU"/>
        </w:rPr>
      </w:pPr>
      <w:r w:rsidRPr="00EF075F">
        <w:rPr>
          <w:rFonts w:ascii="Times New Roman" w:hAnsi="Times New Roman"/>
          <w:color w:val="000000"/>
          <w:sz w:val="28"/>
          <w:lang w:val="ru-RU"/>
        </w:rPr>
        <w:t xml:space="preserve">признавать своё право на ошибку и такое же право </w:t>
      </w:r>
      <w:proofErr w:type="gramStart"/>
      <w:r w:rsidRPr="00EF075F">
        <w:rPr>
          <w:rFonts w:ascii="Times New Roman" w:hAnsi="Times New Roman"/>
          <w:color w:val="000000"/>
          <w:sz w:val="28"/>
          <w:lang w:val="ru-RU"/>
        </w:rPr>
        <w:t>другого</w:t>
      </w:r>
      <w:proofErr w:type="gramEnd"/>
      <w:r w:rsidRPr="00EF075F">
        <w:rPr>
          <w:rFonts w:ascii="Times New Roman" w:hAnsi="Times New Roman"/>
          <w:color w:val="000000"/>
          <w:sz w:val="28"/>
          <w:lang w:val="ru-RU"/>
        </w:rPr>
        <w:t>.</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ПРЕДМЕТНЫЕ РЕЗУЛЬТАТЫ</w:t>
      </w:r>
    </w:p>
    <w:p w:rsidR="009D545C" w:rsidRDefault="009D545C">
      <w:pPr>
        <w:spacing w:after="0" w:line="264" w:lineRule="auto"/>
        <w:ind w:left="120"/>
        <w:jc w:val="both"/>
      </w:pPr>
    </w:p>
    <w:p w:rsidR="009D545C" w:rsidRDefault="00EF075F">
      <w:pPr>
        <w:spacing w:after="0" w:line="264" w:lineRule="auto"/>
        <w:ind w:left="120"/>
        <w:jc w:val="both"/>
      </w:pPr>
      <w:r>
        <w:rPr>
          <w:rFonts w:ascii="Times New Roman" w:hAnsi="Times New Roman"/>
          <w:b/>
          <w:color w:val="000000"/>
          <w:sz w:val="28"/>
        </w:rPr>
        <w:t>5 КЛАСС</w:t>
      </w:r>
    </w:p>
    <w:p w:rsidR="009D545C" w:rsidRDefault="009D545C">
      <w:pPr>
        <w:spacing w:after="0" w:line="264" w:lineRule="auto"/>
        <w:ind w:left="120"/>
        <w:jc w:val="both"/>
      </w:pP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методов исследования, применяемых в географии;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вклад великих путешественников в географическое изучение Земли;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описывать и сравнивать маршруты их путешествий;</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вклад великих путешественников в географическое изучение Земли;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описывать и сравнивать маршруты их путешествий;</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D545C" w:rsidRPr="00EF075F" w:rsidRDefault="00EF075F">
      <w:pPr>
        <w:numPr>
          <w:ilvl w:val="0"/>
          <w:numId w:val="10"/>
        </w:numPr>
        <w:spacing w:after="0" w:line="264" w:lineRule="auto"/>
        <w:jc w:val="both"/>
        <w:rPr>
          <w:lang w:val="ru-RU"/>
        </w:rPr>
      </w:pPr>
      <w:proofErr w:type="gramStart"/>
      <w:r w:rsidRPr="00EF075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«план местности» и «географическая карта», параллель» и «меридиан»;</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влияния Солнца на мир живой и неживой природы;</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объяснять причины смены дня и ночи и времён года;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«земная кора»; «ядро», «мантия»; «минерал» и «горная порода»;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«материковая» и «океаническая» земная кора;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D545C" w:rsidRDefault="00EF075F">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классифицировать формы рельефа суши по высоте и по внешнему облику;</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называть причины землетрясений и вулканических извержений;</w:t>
      </w:r>
    </w:p>
    <w:p w:rsidR="009D545C" w:rsidRPr="00EF075F" w:rsidRDefault="00EF075F">
      <w:pPr>
        <w:numPr>
          <w:ilvl w:val="0"/>
          <w:numId w:val="10"/>
        </w:numPr>
        <w:spacing w:after="0" w:line="264" w:lineRule="auto"/>
        <w:jc w:val="both"/>
        <w:rPr>
          <w:lang w:val="ru-RU"/>
        </w:rPr>
      </w:pPr>
      <w:proofErr w:type="gramStart"/>
      <w:r w:rsidRPr="00EF075F">
        <w:rPr>
          <w:rFonts w:ascii="Times New Roman" w:hAnsi="Times New Roman"/>
          <w:color w:val="000000"/>
          <w:sz w:val="28"/>
          <w:lang w:val="ru-RU"/>
        </w:rPr>
        <w:t>применять понятия «литосфера», «землетрясение», «вулкан», «</w:t>
      </w:r>
      <w:proofErr w:type="spellStart"/>
      <w:r w:rsidRPr="00EF075F">
        <w:rPr>
          <w:rFonts w:ascii="Times New Roman" w:hAnsi="Times New Roman"/>
          <w:color w:val="000000"/>
          <w:sz w:val="28"/>
          <w:lang w:val="ru-RU"/>
        </w:rPr>
        <w:t>литосферная</w:t>
      </w:r>
      <w:proofErr w:type="spellEnd"/>
      <w:r w:rsidRPr="00EF075F">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9D545C" w:rsidRDefault="00EF075F">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 xml:space="preserve">приводить примеры действия внешних процессов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xml:space="preserve"> и наличия полезных ископаемых в своей местности;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6 КЛАСС</w:t>
      </w:r>
    </w:p>
    <w:p w:rsidR="009D545C" w:rsidRDefault="009D545C">
      <w:pPr>
        <w:spacing w:after="0" w:line="264" w:lineRule="auto"/>
        <w:ind w:left="120"/>
        <w:jc w:val="both"/>
      </w:pP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свойства вод отдельных частей Мирового океана;</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proofErr w:type="gramStart"/>
      <w:r w:rsidRPr="00EF075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питание и режим рек;</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реки по заданным признакам;</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районов распространения многолетней мерзлоты;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называть причины образования цунами, приливов и отливов;</w:t>
      </w:r>
    </w:p>
    <w:p w:rsidR="009D545C" w:rsidRDefault="00EF075F">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свойства воздуха; климаты Земли; климатообразующие факторы;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D545C" w:rsidRDefault="00EF075F">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«бризы» и «муссоны»;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«погода» и «климат»;</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«атмосфера», «тропосфера», «стратосфера», «верхние слои атмосферы»;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proofErr w:type="gramStart"/>
      <w:r w:rsidRPr="00EF075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D545C" w:rsidRDefault="00EF075F">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lastRenderedPageBreak/>
        <w:t>различать растительный и животный мир разных территорий Земли;</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объяснять взаимосвязи компонентов природы в природно-территориальном комплексе;</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EF075F">
        <w:rPr>
          <w:rFonts w:ascii="Times New Roman" w:hAnsi="Times New Roman"/>
          <w:color w:val="000000"/>
          <w:sz w:val="28"/>
          <w:lang w:val="ru-RU"/>
        </w:rPr>
        <w:t>ств в пр</w:t>
      </w:r>
      <w:proofErr w:type="gramEnd"/>
      <w:r w:rsidRPr="00EF075F">
        <w:rPr>
          <w:rFonts w:ascii="Times New Roman" w:hAnsi="Times New Roman"/>
          <w:color w:val="000000"/>
          <w:sz w:val="28"/>
          <w:lang w:val="ru-RU"/>
        </w:rPr>
        <w:t>ироде»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плодородие почв в различных природных зонах;</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7 КЛАСС</w:t>
      </w:r>
    </w:p>
    <w:p w:rsidR="009D545C" w:rsidRDefault="009D545C">
      <w:pPr>
        <w:spacing w:after="0" w:line="264" w:lineRule="auto"/>
        <w:ind w:left="120"/>
        <w:jc w:val="both"/>
      </w:pP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изученные процессы и явления, происходящие в географической оболочке;</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изменений в геосферах в результате деятельности человека;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EF075F">
        <w:rPr>
          <w:rFonts w:ascii="Times New Roman" w:hAnsi="Times New Roman"/>
          <w:color w:val="000000"/>
          <w:sz w:val="28"/>
          <w:lang w:val="ru-RU"/>
        </w:rPr>
        <w:t>литосферных</w:t>
      </w:r>
      <w:proofErr w:type="spellEnd"/>
      <w:r w:rsidRPr="00EF075F">
        <w:rPr>
          <w:rFonts w:ascii="Times New Roman" w:hAnsi="Times New Roman"/>
          <w:color w:val="000000"/>
          <w:sz w:val="28"/>
          <w:lang w:val="ru-RU"/>
        </w:rPr>
        <w:t xml:space="preserve"> плит с учётом характера взаимодействия и типа земной коры;</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EF075F">
        <w:rPr>
          <w:rFonts w:ascii="Times New Roman" w:hAnsi="Times New Roman"/>
          <w:color w:val="000000"/>
          <w:sz w:val="28"/>
          <w:lang w:val="ru-RU"/>
        </w:rPr>
        <w:t>литосферных</w:t>
      </w:r>
      <w:proofErr w:type="spellEnd"/>
      <w:r w:rsidRPr="00EF075F">
        <w:rPr>
          <w:rFonts w:ascii="Times New Roman" w:hAnsi="Times New Roman"/>
          <w:color w:val="000000"/>
          <w:sz w:val="28"/>
          <w:lang w:val="ru-RU"/>
        </w:rPr>
        <w:t xml:space="preserve"> плит и размещением крупных форм рельефа;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классифицировать воздушные массы Земли, типы климата по заданным показателям;</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D545C" w:rsidRPr="00EF075F" w:rsidRDefault="00EF075F">
      <w:pPr>
        <w:numPr>
          <w:ilvl w:val="0"/>
          <w:numId w:val="12"/>
        </w:numPr>
        <w:spacing w:after="0" w:line="264" w:lineRule="auto"/>
        <w:jc w:val="both"/>
        <w:rPr>
          <w:lang w:val="ru-RU"/>
        </w:rPr>
      </w:pPr>
      <w:proofErr w:type="gramStart"/>
      <w:r w:rsidRPr="00EF075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 xml:space="preserve">описывать климат территории по </w:t>
      </w:r>
      <w:proofErr w:type="spellStart"/>
      <w:r w:rsidRPr="00EF075F">
        <w:rPr>
          <w:rFonts w:ascii="Times New Roman" w:hAnsi="Times New Roman"/>
          <w:color w:val="000000"/>
          <w:sz w:val="28"/>
          <w:lang w:val="ru-RU"/>
        </w:rPr>
        <w:t>климатограмме</w:t>
      </w:r>
      <w:proofErr w:type="spellEnd"/>
      <w:r w:rsidRPr="00EF075F">
        <w:rPr>
          <w:rFonts w:ascii="Times New Roman" w:hAnsi="Times New Roman"/>
          <w:color w:val="000000"/>
          <w:sz w:val="28"/>
          <w:lang w:val="ru-RU"/>
        </w:rPr>
        <w:t>;</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D545C" w:rsidRDefault="00EF075F">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и сравнивать численность населения крупных стран мира;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сравнивать плотность населения различных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городские и сельские поселения;</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крупнейших городов мира;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мировых и национальных религий;</w:t>
      </w:r>
    </w:p>
    <w:p w:rsidR="009D545C" w:rsidRDefault="00EF075F">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определять страны по их существенным признакам;</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особенности природы, населения и хозяйства отдельных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распознавать проявления глобальных проблем человечества (</w:t>
      </w:r>
      <w:proofErr w:type="gramStart"/>
      <w:r w:rsidRPr="00EF075F">
        <w:rPr>
          <w:rFonts w:ascii="Times New Roman" w:hAnsi="Times New Roman"/>
          <w:color w:val="000000"/>
          <w:sz w:val="28"/>
          <w:lang w:val="ru-RU"/>
        </w:rPr>
        <w:t>экологическая</w:t>
      </w:r>
      <w:proofErr w:type="gramEnd"/>
      <w:r w:rsidRPr="00EF075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8 КЛАСС</w:t>
      </w:r>
    </w:p>
    <w:p w:rsidR="009D545C" w:rsidRDefault="009D545C">
      <w:pPr>
        <w:spacing w:after="0" w:line="264" w:lineRule="auto"/>
        <w:ind w:left="120"/>
        <w:jc w:val="both"/>
      </w:pP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EF075F">
        <w:rPr>
          <w:rFonts w:ascii="Times New Roman" w:hAnsi="Times New Roman"/>
          <w:color w:val="000000"/>
          <w:sz w:val="28"/>
          <w:lang w:val="ru-RU"/>
        </w:rPr>
        <w:t>макрорегионы</w:t>
      </w:r>
      <w:proofErr w:type="spellEnd"/>
      <w:r w:rsidRPr="00EF075F">
        <w:rPr>
          <w:rFonts w:ascii="Times New Roman" w:hAnsi="Times New Roman"/>
          <w:color w:val="000000"/>
          <w:sz w:val="28"/>
          <w:lang w:val="ru-RU"/>
        </w:rPr>
        <w:t xml:space="preserve">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D545C" w:rsidRDefault="00EF075F">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9D545C" w:rsidRDefault="00EF075F">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сравнивать особенности компонентов природы отдельных территорий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объяснять особенности компонентов природы отдельных территорий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об особенностях компонентов природы Росс</w:t>
      </w:r>
      <w:proofErr w:type="gramStart"/>
      <w:r w:rsidRPr="00EF075F">
        <w:rPr>
          <w:rFonts w:ascii="Times New Roman" w:hAnsi="Times New Roman"/>
          <w:color w:val="000000"/>
          <w:sz w:val="28"/>
          <w:lang w:val="ru-RU"/>
        </w:rPr>
        <w:t>ии и её</w:t>
      </w:r>
      <w:proofErr w:type="gramEnd"/>
      <w:r w:rsidRPr="00EF075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применять понятия «плита», «щит», «</w:t>
      </w:r>
      <w:proofErr w:type="gramStart"/>
      <w:r w:rsidRPr="00EF075F">
        <w:rPr>
          <w:rFonts w:ascii="Times New Roman" w:hAnsi="Times New Roman"/>
          <w:color w:val="000000"/>
          <w:sz w:val="28"/>
          <w:lang w:val="ru-RU"/>
        </w:rPr>
        <w:t>моренный</w:t>
      </w:r>
      <w:proofErr w:type="gramEnd"/>
      <w:r w:rsidRPr="00EF075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описывать и прогнозировать погоду территории по карте погоды;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проводить классификацию типов климата и почв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распознавать показатели, характеризующие состояние окружающей среды;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рационального и нерационального природопользования;</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EF075F">
        <w:rPr>
          <w:rFonts w:ascii="Times New Roman" w:hAnsi="Times New Roman"/>
          <w:color w:val="000000"/>
          <w:sz w:val="28"/>
          <w:lang w:val="ru-RU"/>
        </w:rPr>
        <w:t>практик</w:t>
      </w:r>
      <w:proofErr w:type="gramStart"/>
      <w:r w:rsidRPr="00EF075F">
        <w:rPr>
          <w:rFonts w:ascii="Times New Roman" w:hAnsi="Times New Roman"/>
          <w:color w:val="000000"/>
          <w:sz w:val="28"/>
          <w:lang w:val="ru-RU"/>
        </w:rPr>
        <w:t>о</w:t>
      </w:r>
      <w:proofErr w:type="spellEnd"/>
      <w:r w:rsidRPr="00EF075F">
        <w:rPr>
          <w:rFonts w:ascii="Times New Roman" w:hAnsi="Times New Roman"/>
          <w:color w:val="000000"/>
          <w:sz w:val="28"/>
          <w:lang w:val="ru-RU"/>
        </w:rPr>
        <w:t>-</w:t>
      </w:r>
      <w:proofErr w:type="gramEnd"/>
      <w:r w:rsidRPr="00EF075F">
        <w:rPr>
          <w:rFonts w:ascii="Times New Roman" w:hAnsi="Times New Roman"/>
          <w:color w:val="000000"/>
          <w:sz w:val="28"/>
          <w:lang w:val="ru-RU"/>
        </w:rPr>
        <w:t xml:space="preserve"> 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9 КЛАСС</w:t>
      </w:r>
    </w:p>
    <w:p w:rsidR="009D545C" w:rsidRDefault="009D545C">
      <w:pPr>
        <w:spacing w:after="0" w:line="264" w:lineRule="auto"/>
        <w:ind w:left="120"/>
        <w:jc w:val="both"/>
      </w:pP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D545C" w:rsidRPr="00EF075F" w:rsidRDefault="00EF075F">
      <w:pPr>
        <w:numPr>
          <w:ilvl w:val="0"/>
          <w:numId w:val="14"/>
        </w:numPr>
        <w:spacing w:after="0" w:line="264" w:lineRule="auto"/>
        <w:jc w:val="both"/>
        <w:rPr>
          <w:lang w:val="ru-RU"/>
        </w:rPr>
      </w:pPr>
      <w:proofErr w:type="gramStart"/>
      <w:r w:rsidRPr="00EF075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природно-ресурсный, человеческий и производственный капитал;</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использовать знания об особенностях компонентов природы Росс</w:t>
      </w:r>
      <w:proofErr w:type="gramStart"/>
      <w:r w:rsidRPr="00EF075F">
        <w:rPr>
          <w:rFonts w:ascii="Times New Roman" w:hAnsi="Times New Roman"/>
          <w:color w:val="000000"/>
          <w:sz w:val="28"/>
          <w:lang w:val="ru-RU"/>
        </w:rPr>
        <w:t>ии и её</w:t>
      </w:r>
      <w:proofErr w:type="gramEnd"/>
      <w:r w:rsidRPr="00EF075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характеризовать место и роль России в мировом хозяйстве.</w:t>
      </w:r>
    </w:p>
    <w:p w:rsidR="009D545C" w:rsidRPr="00EF075F" w:rsidRDefault="009D545C">
      <w:pPr>
        <w:rPr>
          <w:lang w:val="ru-RU"/>
        </w:rPr>
        <w:sectPr w:rsidR="009D545C" w:rsidRPr="00EF075F">
          <w:pgSz w:w="11906" w:h="16383"/>
          <w:pgMar w:top="1134" w:right="850" w:bottom="1134" w:left="1701" w:header="720" w:footer="720" w:gutter="0"/>
          <w:cols w:space="720"/>
        </w:sectPr>
      </w:pPr>
    </w:p>
    <w:p w:rsidR="009D545C" w:rsidRDefault="00EF075F">
      <w:pPr>
        <w:spacing w:after="0"/>
        <w:ind w:left="120"/>
      </w:pPr>
      <w:bookmarkStart w:id="4" w:name="block-15739215"/>
      <w:bookmarkEnd w:id="3"/>
      <w:r w:rsidRPr="00EF07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545C" w:rsidRDefault="00EF07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D545C">
        <w:trPr>
          <w:trHeight w:val="144"/>
          <w:tblCellSpacing w:w="20" w:type="nil"/>
        </w:trPr>
        <w:tc>
          <w:tcPr>
            <w:tcW w:w="520"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2640"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1011"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738"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823"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2640"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545C" w:rsidRDefault="009D545C"/>
        </w:tc>
      </w:tr>
      <w:tr w:rsidR="009D545C" w:rsidRPr="000F2543">
        <w:trPr>
          <w:trHeight w:val="144"/>
          <w:tblCellSpacing w:w="20" w:type="nil"/>
        </w:trPr>
        <w:tc>
          <w:tcPr>
            <w:tcW w:w="0" w:type="auto"/>
            <w:gridSpan w:val="6"/>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b/>
                <w:color w:val="000000"/>
                <w:sz w:val="24"/>
                <w:lang w:val="ru-RU"/>
              </w:rPr>
              <w:t>Раздел 3.</w:t>
            </w:r>
            <w:r w:rsidRPr="00EF075F">
              <w:rPr>
                <w:rFonts w:ascii="Times New Roman" w:hAnsi="Times New Roman"/>
                <w:color w:val="000000"/>
                <w:sz w:val="24"/>
                <w:lang w:val="ru-RU"/>
              </w:rPr>
              <w:t xml:space="preserve"> </w:t>
            </w:r>
            <w:r w:rsidRPr="00EF075F">
              <w:rPr>
                <w:rFonts w:ascii="Times New Roman" w:hAnsi="Times New Roman"/>
                <w:b/>
                <w:color w:val="000000"/>
                <w:sz w:val="24"/>
                <w:lang w:val="ru-RU"/>
              </w:rPr>
              <w:t>Земля - планета Солнечной системы</w:t>
            </w:r>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3.1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4.1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45C" w:rsidRDefault="009D545C"/>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D545C">
        <w:trPr>
          <w:trHeight w:val="144"/>
          <w:tblCellSpacing w:w="20" w:type="nil"/>
        </w:trPr>
        <w:tc>
          <w:tcPr>
            <w:tcW w:w="538"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2288"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1045"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778"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860"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0F2543">
        <w:trPr>
          <w:trHeight w:val="144"/>
          <w:tblCellSpacing w:w="20" w:type="nil"/>
        </w:trPr>
        <w:tc>
          <w:tcPr>
            <w:tcW w:w="538"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2288"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0F2543">
        <w:trPr>
          <w:trHeight w:val="144"/>
          <w:tblCellSpacing w:w="20" w:type="nil"/>
        </w:trPr>
        <w:tc>
          <w:tcPr>
            <w:tcW w:w="538"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2288"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0F2543">
        <w:trPr>
          <w:trHeight w:val="144"/>
          <w:tblCellSpacing w:w="20" w:type="nil"/>
        </w:trPr>
        <w:tc>
          <w:tcPr>
            <w:tcW w:w="538"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2288"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D545C" w:rsidRDefault="009D545C"/>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D545C">
        <w:trPr>
          <w:trHeight w:val="144"/>
          <w:tblCellSpacing w:w="20" w:type="nil"/>
        </w:trPr>
        <w:tc>
          <w:tcPr>
            <w:tcW w:w="520"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2640"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1011"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738"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823"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rsidRPr="000F2543">
        <w:trPr>
          <w:trHeight w:val="144"/>
          <w:tblCellSpacing w:w="20" w:type="nil"/>
        </w:trPr>
        <w:tc>
          <w:tcPr>
            <w:tcW w:w="0" w:type="auto"/>
            <w:gridSpan w:val="6"/>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b/>
                <w:color w:val="000000"/>
                <w:sz w:val="24"/>
                <w:lang w:val="ru-RU"/>
              </w:rPr>
              <w:t>Раздел 1.</w:t>
            </w:r>
            <w:r w:rsidRPr="00EF075F">
              <w:rPr>
                <w:rFonts w:ascii="Times New Roman" w:hAnsi="Times New Roman"/>
                <w:color w:val="000000"/>
                <w:sz w:val="24"/>
                <w:lang w:val="ru-RU"/>
              </w:rPr>
              <w:t xml:space="preserve"> </w:t>
            </w:r>
            <w:r w:rsidRPr="00EF075F">
              <w:rPr>
                <w:rFonts w:ascii="Times New Roman" w:hAnsi="Times New Roman"/>
                <w:b/>
                <w:color w:val="000000"/>
                <w:sz w:val="24"/>
                <w:lang w:val="ru-RU"/>
              </w:rPr>
              <w:t>Главные закономерности природы Земли</w:t>
            </w:r>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1.4</w:t>
            </w:r>
          </w:p>
        </w:tc>
        <w:tc>
          <w:tcPr>
            <w:tcW w:w="2640"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3.1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3.2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0F2543">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D545C" w:rsidRDefault="009D545C"/>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D545C">
        <w:trPr>
          <w:trHeight w:val="144"/>
          <w:tblCellSpacing w:w="20" w:type="nil"/>
        </w:trPr>
        <w:tc>
          <w:tcPr>
            <w:tcW w:w="455"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3872"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892"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600"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694"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1.4</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D545C" w:rsidRDefault="00EF075F" w:rsidP="000F2543">
            <w:pPr>
              <w:spacing w:after="0"/>
              <w:ind w:left="135"/>
              <w:jc w:val="center"/>
            </w:pPr>
            <w:r w:rsidRPr="00EF075F">
              <w:rPr>
                <w:rFonts w:ascii="Times New Roman" w:hAnsi="Times New Roman"/>
                <w:color w:val="000000"/>
                <w:sz w:val="24"/>
                <w:lang w:val="ru-RU"/>
              </w:rPr>
              <w:t xml:space="preserve"> </w:t>
            </w:r>
            <w:r w:rsidR="000F2543">
              <w:rPr>
                <w:rFonts w:ascii="Times New Roman" w:hAnsi="Times New Roman"/>
                <w:color w:val="000000"/>
                <w:sz w:val="24"/>
                <w:lang w:val="ru-RU"/>
              </w:rPr>
              <w:t>4</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D545C" w:rsidRDefault="00EF075F" w:rsidP="000F2543">
            <w:pPr>
              <w:spacing w:after="0"/>
              <w:ind w:left="135"/>
              <w:jc w:val="center"/>
            </w:pPr>
            <w:r w:rsidRPr="00EF075F">
              <w:rPr>
                <w:rFonts w:ascii="Times New Roman" w:hAnsi="Times New Roman"/>
                <w:color w:val="000000"/>
                <w:sz w:val="24"/>
                <w:lang w:val="ru-RU"/>
              </w:rPr>
              <w:t xml:space="preserve"> </w:t>
            </w:r>
            <w:r w:rsidR="000F2543">
              <w:rPr>
                <w:rFonts w:ascii="Times New Roman" w:hAnsi="Times New Roman"/>
                <w:color w:val="000000"/>
                <w:sz w:val="24"/>
                <w:lang w:val="ru-RU"/>
              </w:rPr>
              <w:t>9</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2.3</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8</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2.4</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2.5</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16</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4</w:t>
            </w:r>
            <w:r w:rsidR="000F2543">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3.1</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3.2</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3.3</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3.4</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0F2543">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3.5</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0" w:type="auto"/>
            <w:gridSpan w:val="3"/>
            <w:tcMar>
              <w:top w:w="50" w:type="dxa"/>
              <w:left w:w="100" w:type="dxa"/>
            </w:tcMar>
            <w:vAlign w:val="center"/>
          </w:tcPr>
          <w:p w:rsidR="009D545C" w:rsidRDefault="009D545C"/>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1</w:t>
            </w:r>
            <w:r>
              <w:rPr>
                <w:rFonts w:ascii="Times New Roman" w:hAnsi="Times New Roman"/>
                <w:color w:val="000000"/>
                <w:sz w:val="24"/>
              </w:rPr>
              <w:t xml:space="preserve"> </w:t>
            </w:r>
          </w:p>
        </w:tc>
        <w:tc>
          <w:tcPr>
            <w:tcW w:w="1600"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0</w:t>
            </w:r>
            <w:r>
              <w:rPr>
                <w:rFonts w:ascii="Times New Roman" w:hAnsi="Times New Roman"/>
                <w:color w:val="000000"/>
                <w:sz w:val="24"/>
              </w:rPr>
              <w:t xml:space="preserve"> </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5</w:t>
            </w:r>
            <w:r>
              <w:rPr>
                <w:rFonts w:ascii="Times New Roman" w:hAnsi="Times New Roman"/>
                <w:color w:val="000000"/>
                <w:sz w:val="24"/>
              </w:rPr>
              <w:t xml:space="preserve"> </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D545C">
        <w:trPr>
          <w:trHeight w:val="144"/>
          <w:tblCellSpacing w:w="20" w:type="nil"/>
        </w:trPr>
        <w:tc>
          <w:tcPr>
            <w:tcW w:w="483"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3344"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943"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659"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750"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1.4</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1.5</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1.6</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1.7</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1.8</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3344" w:type="dxa"/>
            <w:tcMar>
              <w:top w:w="50" w:type="dxa"/>
              <w:left w:w="100" w:type="dxa"/>
            </w:tcMar>
            <w:vAlign w:val="center"/>
          </w:tcPr>
          <w:p w:rsidR="009D545C" w:rsidRPr="00EF075F" w:rsidRDefault="00EF075F">
            <w:pPr>
              <w:spacing w:after="0"/>
              <w:ind w:left="135"/>
              <w:rPr>
                <w:lang w:val="ru-RU"/>
              </w:rPr>
            </w:pPr>
            <w:proofErr w:type="gramStart"/>
            <w:r w:rsidRPr="00EF075F">
              <w:rPr>
                <w:rFonts w:ascii="Times New Roman" w:hAnsi="Times New Roman"/>
                <w:color w:val="000000"/>
                <w:sz w:val="24"/>
                <w:lang w:val="ru-RU"/>
              </w:rPr>
              <w:t>Западный</w:t>
            </w:r>
            <w:proofErr w:type="gramEnd"/>
            <w:r w:rsidRPr="00EF075F">
              <w:rPr>
                <w:rFonts w:ascii="Times New Roman" w:hAnsi="Times New Roman"/>
                <w:color w:val="000000"/>
                <w:sz w:val="24"/>
                <w:lang w:val="ru-RU"/>
              </w:rPr>
              <w:t xml:space="preserve"> </w:t>
            </w:r>
            <w:proofErr w:type="spellStart"/>
            <w:r w:rsidRPr="00EF075F">
              <w:rPr>
                <w:rFonts w:ascii="Times New Roman" w:hAnsi="Times New Roman"/>
                <w:color w:val="000000"/>
                <w:sz w:val="24"/>
                <w:lang w:val="ru-RU"/>
              </w:rPr>
              <w:t>макрорегион</w:t>
            </w:r>
            <w:proofErr w:type="spellEnd"/>
            <w:r w:rsidRPr="00EF075F">
              <w:rPr>
                <w:rFonts w:ascii="Times New Roman" w:hAnsi="Times New Roman"/>
                <w:color w:val="000000"/>
                <w:sz w:val="24"/>
                <w:lang w:val="ru-RU"/>
              </w:rPr>
              <w:t xml:space="preserve"> (Европейская часть) России</w:t>
            </w:r>
          </w:p>
        </w:tc>
        <w:tc>
          <w:tcPr>
            <w:tcW w:w="943"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3344" w:type="dxa"/>
            <w:tcMar>
              <w:top w:w="50" w:type="dxa"/>
              <w:left w:w="100" w:type="dxa"/>
            </w:tcMar>
            <w:vAlign w:val="center"/>
          </w:tcPr>
          <w:p w:rsidR="009D545C" w:rsidRPr="00EF075F" w:rsidRDefault="00EF075F">
            <w:pPr>
              <w:spacing w:after="0"/>
              <w:ind w:left="135"/>
              <w:rPr>
                <w:lang w:val="ru-RU"/>
              </w:rPr>
            </w:pPr>
            <w:proofErr w:type="gramStart"/>
            <w:r w:rsidRPr="00EF075F">
              <w:rPr>
                <w:rFonts w:ascii="Times New Roman" w:hAnsi="Times New Roman"/>
                <w:color w:val="000000"/>
                <w:sz w:val="24"/>
                <w:lang w:val="ru-RU"/>
              </w:rPr>
              <w:t>Восточный</w:t>
            </w:r>
            <w:proofErr w:type="gramEnd"/>
            <w:r w:rsidRPr="00EF075F">
              <w:rPr>
                <w:rFonts w:ascii="Times New Roman" w:hAnsi="Times New Roman"/>
                <w:color w:val="000000"/>
                <w:sz w:val="24"/>
                <w:lang w:val="ru-RU"/>
              </w:rPr>
              <w:t xml:space="preserve"> </w:t>
            </w:r>
            <w:proofErr w:type="spellStart"/>
            <w:r w:rsidRPr="00EF075F">
              <w:rPr>
                <w:rFonts w:ascii="Times New Roman" w:hAnsi="Times New Roman"/>
                <w:color w:val="000000"/>
                <w:sz w:val="24"/>
                <w:lang w:val="ru-RU"/>
              </w:rPr>
              <w:t>макрорегион</w:t>
            </w:r>
            <w:proofErr w:type="spellEnd"/>
            <w:r w:rsidRPr="00EF075F">
              <w:rPr>
                <w:rFonts w:ascii="Times New Roman" w:hAnsi="Times New Roman"/>
                <w:color w:val="000000"/>
                <w:sz w:val="24"/>
                <w:lang w:val="ru-RU"/>
              </w:rPr>
              <w:t xml:space="preserve"> (Азиатская </w:t>
            </w:r>
            <w:r w:rsidRPr="00EF075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D545C" w:rsidRDefault="009D545C"/>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0F2543">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F075F">
              <w:rPr>
                <w:rFonts w:ascii="Times New Roman" w:hAnsi="Times New Roman"/>
                <w:color w:val="000000"/>
                <w:sz w:val="24"/>
              </w:rPr>
              <w:t xml:space="preserve"> </w:t>
            </w:r>
          </w:p>
        </w:tc>
        <w:tc>
          <w:tcPr>
            <w:tcW w:w="175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3</w:t>
            </w:r>
            <w:r>
              <w:rPr>
                <w:rFonts w:ascii="Times New Roman" w:hAnsi="Times New Roman"/>
                <w:color w:val="000000"/>
                <w:sz w:val="24"/>
              </w:rPr>
              <w:t xml:space="preserve"> </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Pr="002C021C" w:rsidRDefault="00EF075F">
      <w:pPr>
        <w:spacing w:after="0"/>
        <w:ind w:left="120"/>
        <w:rPr>
          <w:lang w:val="ru-RU"/>
        </w:rPr>
      </w:pPr>
      <w:bookmarkStart w:id="5" w:name="block-15739219"/>
      <w:bookmarkEnd w:id="4"/>
      <w:r w:rsidRPr="002C021C">
        <w:rPr>
          <w:rFonts w:ascii="Times New Roman" w:hAnsi="Times New Roman"/>
          <w:b/>
          <w:color w:val="000000"/>
          <w:sz w:val="28"/>
          <w:lang w:val="ru-RU"/>
        </w:rPr>
        <w:lastRenderedPageBreak/>
        <w:t>УЧЕБНО-МЕТОДИЧЕСКОЕ ОБЕСПЕЧЕНИЕ ОБРАЗОВАТЕЛЬНОГО ПРОЦЕССА</w:t>
      </w:r>
    </w:p>
    <w:p w:rsidR="009D545C" w:rsidRDefault="00EF075F">
      <w:pPr>
        <w:spacing w:after="0" w:line="480" w:lineRule="auto"/>
        <w:ind w:left="120"/>
      </w:pPr>
      <w:r>
        <w:rPr>
          <w:rFonts w:ascii="Times New Roman" w:hAnsi="Times New Roman"/>
          <w:b/>
          <w:color w:val="000000"/>
          <w:sz w:val="28"/>
        </w:rPr>
        <w:t>ОБЯЗАТЕЛЬНЫЕ УЧЕБНЫЕ МАТЕРИАЛЫ ДЛЯ УЧЕНИКА</w:t>
      </w:r>
    </w:p>
    <w:p w:rsidR="009D545C" w:rsidRPr="00EF075F" w:rsidRDefault="00EF075F">
      <w:pPr>
        <w:spacing w:after="0" w:line="480" w:lineRule="auto"/>
        <w:ind w:left="120"/>
        <w:rPr>
          <w:lang w:val="ru-RU"/>
        </w:rPr>
      </w:pPr>
      <w:r w:rsidRPr="00EF075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F075F">
        <w:rPr>
          <w:sz w:val="28"/>
          <w:lang w:val="ru-RU"/>
        </w:rPr>
        <w:br/>
      </w:r>
      <w:bookmarkStart w:id="6" w:name="52efa130-4e90-4033-b437-d2a7fae05a91"/>
      <w:r w:rsidRPr="00EF075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6"/>
      <w:r w:rsidRPr="00EF075F">
        <w:rPr>
          <w:rFonts w:ascii="Times New Roman" w:hAnsi="Times New Roman"/>
          <w:color w:val="000000"/>
          <w:sz w:val="28"/>
          <w:lang w:val="ru-RU"/>
        </w:rPr>
        <w:t>‌​</w:t>
      </w:r>
    </w:p>
    <w:p w:rsidR="009D545C" w:rsidRDefault="00EF075F" w:rsidP="002C021C">
      <w:pPr>
        <w:spacing w:after="0" w:line="480" w:lineRule="auto"/>
        <w:ind w:left="120"/>
        <w:rPr>
          <w:rFonts w:ascii="Times New Roman" w:hAnsi="Times New Roman" w:cs="Times New Roman"/>
          <w:color w:val="000000"/>
          <w:sz w:val="28"/>
          <w:szCs w:val="28"/>
          <w:lang w:val="ru-RU"/>
        </w:rPr>
      </w:pPr>
      <w:r w:rsidRPr="002C021C">
        <w:rPr>
          <w:rFonts w:ascii="Times New Roman" w:hAnsi="Times New Roman" w:cs="Times New Roman"/>
          <w:color w:val="000000"/>
          <w:sz w:val="28"/>
          <w:szCs w:val="28"/>
          <w:lang w:val="ru-RU"/>
        </w:rPr>
        <w:t>​</w:t>
      </w:r>
      <w:r w:rsidR="002C021C" w:rsidRPr="002C021C">
        <w:rPr>
          <w:rFonts w:ascii="Times New Roman" w:hAnsi="Times New Roman" w:cs="Times New Roman"/>
          <w:color w:val="333333"/>
          <w:sz w:val="28"/>
          <w:szCs w:val="28"/>
          <w:shd w:val="clear" w:color="auto" w:fill="FFFFFF"/>
          <w:lang w:val="ru-RU"/>
        </w:rPr>
        <w:t>• География, 8 класс/ Алексеев А.И., Николина В.В., Липкина Е.К. и другие, Акционерное общество «Издательство «Просвещение»</w:t>
      </w:r>
      <w:r w:rsidR="002C021C" w:rsidRPr="002C021C">
        <w:rPr>
          <w:rFonts w:ascii="Times New Roman" w:hAnsi="Times New Roman" w:cs="Times New Roman"/>
          <w:color w:val="333333"/>
          <w:sz w:val="28"/>
          <w:szCs w:val="28"/>
          <w:lang w:val="ru-RU"/>
        </w:rPr>
        <w:br/>
      </w:r>
      <w:r w:rsidR="002C021C" w:rsidRPr="002C021C">
        <w:rPr>
          <w:rFonts w:ascii="Times New Roman" w:hAnsi="Times New Roman" w:cs="Times New Roman"/>
          <w:color w:val="333333"/>
          <w:sz w:val="28"/>
          <w:szCs w:val="28"/>
          <w:shd w:val="clear" w:color="auto" w:fill="FFFFFF"/>
          <w:lang w:val="ru-RU"/>
        </w:rPr>
        <w:t>• География, 9 класс/ Алексеев А.И., Низовцев В.А., Николина В.В., Акционерное общество «Издательство «Просвещение»</w:t>
      </w:r>
      <w:r w:rsidRPr="002C021C">
        <w:rPr>
          <w:rFonts w:ascii="Times New Roman" w:hAnsi="Times New Roman" w:cs="Times New Roman"/>
          <w:color w:val="000000"/>
          <w:sz w:val="28"/>
          <w:szCs w:val="28"/>
          <w:lang w:val="ru-RU"/>
        </w:rPr>
        <w:t>​</w:t>
      </w:r>
    </w:p>
    <w:p w:rsidR="003F2329" w:rsidRDefault="003F2329" w:rsidP="002C021C">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Атласы и контурные карты по гео</w:t>
      </w:r>
      <w:r w:rsidRPr="002C021C">
        <w:rPr>
          <w:rFonts w:ascii="Times New Roman" w:hAnsi="Times New Roman" w:cs="Times New Roman"/>
          <w:color w:val="333333"/>
          <w:sz w:val="28"/>
          <w:szCs w:val="28"/>
          <w:shd w:val="clear" w:color="auto" w:fill="FFFFFF"/>
          <w:lang w:val="ru-RU"/>
        </w:rPr>
        <w:t>графи</w:t>
      </w:r>
      <w:r>
        <w:rPr>
          <w:rFonts w:ascii="Times New Roman" w:hAnsi="Times New Roman" w:cs="Times New Roman"/>
          <w:color w:val="333333"/>
          <w:sz w:val="28"/>
          <w:szCs w:val="28"/>
          <w:shd w:val="clear" w:color="auto" w:fill="FFFFFF"/>
          <w:lang w:val="ru-RU"/>
        </w:rPr>
        <w:t xml:space="preserve">и 5-9 классы </w:t>
      </w:r>
    </w:p>
    <w:p w:rsidR="002C021C" w:rsidRPr="002C021C" w:rsidRDefault="003F2329" w:rsidP="002C021C">
      <w:pPr>
        <w:spacing w:after="0" w:line="480" w:lineRule="auto"/>
        <w:ind w:left="120"/>
        <w:rPr>
          <w:rFonts w:ascii="Times New Roman" w:hAnsi="Times New Roman" w:cs="Times New Roman"/>
          <w:sz w:val="28"/>
          <w:szCs w:val="28"/>
          <w:lang w:val="ru-RU"/>
        </w:rPr>
      </w:pPr>
      <w:r w:rsidRPr="002C021C">
        <w:rPr>
          <w:rFonts w:ascii="Times New Roman" w:hAnsi="Times New Roman" w:cs="Times New Roman"/>
          <w:color w:val="333333"/>
          <w:sz w:val="28"/>
          <w:szCs w:val="28"/>
          <w:shd w:val="clear" w:color="auto" w:fill="FFFFFF"/>
          <w:lang w:val="ru-RU"/>
        </w:rPr>
        <w:t>Акционерное общество «Издательство «Просвещение»</w:t>
      </w:r>
    </w:p>
    <w:p w:rsidR="009D545C" w:rsidRDefault="009D545C">
      <w:pPr>
        <w:sectPr w:rsidR="009D545C">
          <w:pgSz w:w="11906" w:h="16383"/>
          <w:pgMar w:top="1134" w:right="850" w:bottom="1134" w:left="1701" w:header="720" w:footer="720" w:gutter="0"/>
          <w:cols w:space="720"/>
        </w:sectPr>
      </w:pPr>
    </w:p>
    <w:bookmarkEnd w:id="5"/>
    <w:p w:rsidR="00EF075F" w:rsidRDefault="00EF075F"/>
    <w:sectPr w:rsidR="00EF075F" w:rsidSect="009D54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D3E"/>
    <w:multiLevelType w:val="multilevel"/>
    <w:tmpl w:val="F246E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A149F"/>
    <w:multiLevelType w:val="multilevel"/>
    <w:tmpl w:val="91560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73E07"/>
    <w:multiLevelType w:val="multilevel"/>
    <w:tmpl w:val="B508A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726C1"/>
    <w:multiLevelType w:val="multilevel"/>
    <w:tmpl w:val="E7F68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C7040"/>
    <w:multiLevelType w:val="hybridMultilevel"/>
    <w:tmpl w:val="168E871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158F35B1"/>
    <w:multiLevelType w:val="multilevel"/>
    <w:tmpl w:val="F2AEA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677B4"/>
    <w:multiLevelType w:val="multilevel"/>
    <w:tmpl w:val="F5126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678FD"/>
    <w:multiLevelType w:val="multilevel"/>
    <w:tmpl w:val="8722A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25AE9"/>
    <w:multiLevelType w:val="multilevel"/>
    <w:tmpl w:val="AB961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416786"/>
    <w:multiLevelType w:val="multilevel"/>
    <w:tmpl w:val="97C27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E2238E"/>
    <w:multiLevelType w:val="multilevel"/>
    <w:tmpl w:val="6E54F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2E59DB"/>
    <w:multiLevelType w:val="multilevel"/>
    <w:tmpl w:val="F0661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348BC"/>
    <w:multiLevelType w:val="multilevel"/>
    <w:tmpl w:val="4E184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C00821"/>
    <w:multiLevelType w:val="multilevel"/>
    <w:tmpl w:val="1E4E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5F34BB"/>
    <w:multiLevelType w:val="multilevel"/>
    <w:tmpl w:val="60EC9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9"/>
  </w:num>
  <w:num w:numId="4">
    <w:abstractNumId w:val="10"/>
  </w:num>
  <w:num w:numId="5">
    <w:abstractNumId w:val="5"/>
  </w:num>
  <w:num w:numId="6">
    <w:abstractNumId w:val="8"/>
  </w:num>
  <w:num w:numId="7">
    <w:abstractNumId w:val="1"/>
  </w:num>
  <w:num w:numId="8">
    <w:abstractNumId w:val="0"/>
  </w:num>
  <w:num w:numId="9">
    <w:abstractNumId w:val="12"/>
  </w:num>
  <w:num w:numId="10">
    <w:abstractNumId w:val="7"/>
  </w:num>
  <w:num w:numId="11">
    <w:abstractNumId w:val="11"/>
  </w:num>
  <w:num w:numId="12">
    <w:abstractNumId w:val="3"/>
  </w:num>
  <w:num w:numId="13">
    <w:abstractNumId w:val="13"/>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545C"/>
    <w:rsid w:val="000F2543"/>
    <w:rsid w:val="002C021C"/>
    <w:rsid w:val="003F2329"/>
    <w:rsid w:val="0062063E"/>
    <w:rsid w:val="006D5B07"/>
    <w:rsid w:val="006F6EB1"/>
    <w:rsid w:val="009D545C"/>
    <w:rsid w:val="00B047FF"/>
    <w:rsid w:val="00EF0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545C"/>
    <w:rPr>
      <w:color w:val="0000FF" w:themeColor="hyperlink"/>
      <w:u w:val="single"/>
    </w:rPr>
  </w:style>
  <w:style w:type="table" w:styleId="ac">
    <w:name w:val="Table Grid"/>
    <w:basedOn w:val="a1"/>
    <w:uiPriority w:val="59"/>
    <w:rsid w:val="009D5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F2329"/>
    <w:pPr>
      <w:ind w:left="720"/>
      <w:contextualSpacing/>
    </w:pPr>
  </w:style>
  <w:style w:type="paragraph" w:styleId="af">
    <w:name w:val="Balloon Text"/>
    <w:basedOn w:val="a"/>
    <w:link w:val="af0"/>
    <w:uiPriority w:val="99"/>
    <w:semiHidden/>
    <w:unhideWhenUsed/>
    <w:rsid w:val="000F254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F2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12586</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Екимовская школа</dc:creator>
  <cp:lastModifiedBy>Екимовская школа</cp:lastModifiedBy>
  <cp:revision>2</cp:revision>
  <dcterms:created xsi:type="dcterms:W3CDTF">2023-09-12T11:15:00Z</dcterms:created>
  <dcterms:modified xsi:type="dcterms:W3CDTF">2023-09-12T11:15:00Z</dcterms:modified>
</cp:coreProperties>
</file>